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6C709D" w14:textId="77777777" w:rsidR="00890E18" w:rsidRDefault="00890E18">
      <w:pPr>
        <w:rPr>
          <w:rFonts w:hint="eastAsia"/>
        </w:rPr>
      </w:pPr>
    </w:p>
    <w:p w14:paraId="2E291C1D" w14:textId="77777777" w:rsidR="00890E18" w:rsidRDefault="00EE5CE8">
      <w:pPr>
        <w:jc w:val="center"/>
        <w:rPr>
          <w:color w:val="0000FF"/>
          <w:sz w:val="56"/>
        </w:rPr>
      </w:pPr>
      <w:bookmarkStart w:id="0" w:name="OLE_LINK3"/>
      <w:r>
        <w:rPr>
          <w:rFonts w:hint="eastAsia"/>
          <w:color w:val="0000FF"/>
          <w:sz w:val="56"/>
        </w:rPr>
        <w:t>深圳大学</w:t>
      </w:r>
    </w:p>
    <w:p w14:paraId="7A285FB8" w14:textId="77777777" w:rsidR="00890E18" w:rsidRDefault="00890E18">
      <w:pPr>
        <w:jc w:val="center"/>
        <w:rPr>
          <w:color w:val="0000FF"/>
          <w:sz w:val="56"/>
        </w:rPr>
      </w:pPr>
    </w:p>
    <w:p w14:paraId="79ED1837" w14:textId="77777777" w:rsidR="00890E18" w:rsidRDefault="00EE5CE8">
      <w:pPr>
        <w:jc w:val="center"/>
        <w:rPr>
          <w:color w:val="FF0000"/>
          <w:sz w:val="52"/>
          <w:szCs w:val="52"/>
        </w:rPr>
      </w:pPr>
      <w:bookmarkStart w:id="1" w:name="OLE_LINK2"/>
      <w:bookmarkStart w:id="2" w:name="OLE_LINK1"/>
      <w:r>
        <w:rPr>
          <w:rFonts w:hint="eastAsia"/>
          <w:color w:val="FF0000"/>
          <w:sz w:val="52"/>
          <w:szCs w:val="52"/>
        </w:rPr>
        <w:t>实验动物中心双回路电源工程</w:t>
      </w:r>
    </w:p>
    <w:p w14:paraId="0C93FF97" w14:textId="77777777" w:rsidR="00890E18" w:rsidRDefault="00890E18">
      <w:pPr>
        <w:jc w:val="center"/>
        <w:rPr>
          <w:color w:val="0000FF"/>
          <w:sz w:val="56"/>
        </w:rPr>
      </w:pPr>
    </w:p>
    <w:bookmarkEnd w:id="0"/>
    <w:p w14:paraId="24C0F217" w14:textId="77777777" w:rsidR="00890E18" w:rsidRDefault="00EE5CE8">
      <w:pPr>
        <w:jc w:val="center"/>
        <w:rPr>
          <w:b/>
          <w:color w:val="000000"/>
          <w:sz w:val="90"/>
        </w:rPr>
      </w:pPr>
      <w:r>
        <w:rPr>
          <w:rFonts w:hint="eastAsia"/>
          <w:b/>
          <w:color w:val="000000"/>
          <w:sz w:val="90"/>
        </w:rPr>
        <w:t>采购文件</w:t>
      </w:r>
    </w:p>
    <w:p w14:paraId="1914129B" w14:textId="77777777" w:rsidR="00890E18" w:rsidRDefault="00EE5CE8">
      <w:pPr>
        <w:jc w:val="center"/>
        <w:rPr>
          <w:color w:val="000000"/>
          <w:sz w:val="30"/>
        </w:rPr>
      </w:pPr>
      <w:r>
        <w:rPr>
          <w:rFonts w:hint="eastAsia"/>
          <w:color w:val="000000"/>
          <w:sz w:val="30"/>
        </w:rPr>
        <w:t>（采购编号：</w:t>
      </w:r>
      <w:r>
        <w:rPr>
          <w:rFonts w:hint="eastAsia"/>
          <w:color w:val="FF0000"/>
          <w:sz w:val="28"/>
        </w:rPr>
        <w:t>SZUCG20201446GC</w:t>
      </w:r>
      <w:r>
        <w:rPr>
          <w:rFonts w:hint="eastAsia"/>
          <w:color w:val="000000"/>
          <w:sz w:val="30"/>
        </w:rPr>
        <w:t>）</w:t>
      </w:r>
    </w:p>
    <w:bookmarkEnd w:id="1"/>
    <w:bookmarkEnd w:id="2"/>
    <w:p w14:paraId="321A8B44" w14:textId="77777777" w:rsidR="00890E18" w:rsidRDefault="00890E18">
      <w:pPr>
        <w:jc w:val="center"/>
        <w:rPr>
          <w:color w:val="000000"/>
          <w:sz w:val="90"/>
        </w:rPr>
      </w:pPr>
    </w:p>
    <w:p w14:paraId="3F5D8A11" w14:textId="77777777" w:rsidR="00890E18" w:rsidRDefault="00890E18">
      <w:pPr>
        <w:jc w:val="center"/>
        <w:rPr>
          <w:color w:val="000000"/>
          <w:sz w:val="90"/>
        </w:rPr>
      </w:pPr>
    </w:p>
    <w:p w14:paraId="02868A44" w14:textId="77777777" w:rsidR="00890E18" w:rsidRDefault="00890E18">
      <w:pPr>
        <w:jc w:val="center"/>
        <w:rPr>
          <w:color w:val="000000"/>
          <w:sz w:val="90"/>
        </w:rPr>
      </w:pPr>
    </w:p>
    <w:p w14:paraId="7E730F3E" w14:textId="77777777" w:rsidR="00890E18" w:rsidRDefault="00890E18">
      <w:pPr>
        <w:jc w:val="center"/>
        <w:rPr>
          <w:color w:val="000000"/>
          <w:sz w:val="90"/>
        </w:rPr>
      </w:pPr>
    </w:p>
    <w:p w14:paraId="1F1CB4BD" w14:textId="77777777" w:rsidR="00890E18" w:rsidRDefault="00EE5CE8">
      <w:pPr>
        <w:jc w:val="center"/>
        <w:rPr>
          <w:color w:val="000000"/>
          <w:sz w:val="30"/>
        </w:rPr>
      </w:pPr>
      <w:r>
        <w:rPr>
          <w:rFonts w:hint="eastAsia"/>
          <w:color w:val="000000"/>
          <w:sz w:val="30"/>
        </w:rPr>
        <w:t>深圳大学招投标管理中心</w:t>
      </w:r>
    </w:p>
    <w:p w14:paraId="2B4E80C4" w14:textId="175283EA" w:rsidR="00890E18" w:rsidRDefault="00EE5CE8">
      <w:pPr>
        <w:jc w:val="center"/>
        <w:rPr>
          <w:rFonts w:ascii="华文新魏" w:eastAsia="华文新魏"/>
          <w:b/>
          <w:color w:val="000000"/>
          <w:sz w:val="48"/>
        </w:rPr>
      </w:pPr>
      <w:r>
        <w:rPr>
          <w:rFonts w:hint="eastAsia"/>
          <w:color w:val="FF0000"/>
          <w:sz w:val="30"/>
        </w:rPr>
        <w:t>二零二</w:t>
      </w:r>
      <w:r w:rsidR="00E93EC7">
        <w:rPr>
          <w:rFonts w:hint="eastAsia"/>
          <w:color w:val="FF0000"/>
          <w:sz w:val="30"/>
        </w:rPr>
        <w:t>一</w:t>
      </w:r>
      <w:r>
        <w:rPr>
          <w:rFonts w:hint="eastAsia"/>
          <w:color w:val="FF0000"/>
          <w:sz w:val="30"/>
        </w:rPr>
        <w:t>年</w:t>
      </w:r>
      <w:r w:rsidR="00E93EC7">
        <w:rPr>
          <w:rFonts w:hint="eastAsia"/>
          <w:color w:val="FF0000"/>
          <w:sz w:val="30"/>
        </w:rPr>
        <w:t>一</w:t>
      </w:r>
      <w:r>
        <w:rPr>
          <w:rFonts w:hint="eastAsia"/>
          <w:color w:val="FF0000"/>
          <w:sz w:val="30"/>
        </w:rPr>
        <w:t>月</w:t>
      </w:r>
      <w:r>
        <w:rPr>
          <w:color w:val="000000"/>
          <w:sz w:val="30"/>
        </w:rPr>
        <w:br w:type="page"/>
      </w:r>
      <w:r>
        <w:rPr>
          <w:rFonts w:ascii="华文新魏" w:eastAsia="华文新魏" w:hint="eastAsia"/>
          <w:b/>
          <w:color w:val="000000"/>
          <w:sz w:val="48"/>
        </w:rPr>
        <w:lastRenderedPageBreak/>
        <w:t>谈判邀请书</w:t>
      </w:r>
    </w:p>
    <w:p w14:paraId="7DAEAB54" w14:textId="77777777" w:rsidR="00890E18" w:rsidRDefault="00EE5CE8">
      <w:pPr>
        <w:spacing w:beforeLines="50" w:before="156"/>
        <w:ind w:firstLineChars="200" w:firstLine="560"/>
        <w:jc w:val="left"/>
        <w:rPr>
          <w:rFonts w:ascii="宋体" w:hAnsi="宋体"/>
          <w:color w:val="FF0000"/>
          <w:sz w:val="28"/>
          <w:szCs w:val="28"/>
        </w:rPr>
      </w:pPr>
      <w:r>
        <w:rPr>
          <w:rFonts w:ascii="宋体" w:hAnsi="宋体" w:hint="eastAsia"/>
          <w:color w:val="FF0000"/>
          <w:sz w:val="28"/>
          <w:szCs w:val="28"/>
        </w:rPr>
        <w:t>深圳市</w:t>
      </w:r>
      <w:proofErr w:type="gramStart"/>
      <w:r>
        <w:rPr>
          <w:rFonts w:ascii="宋体" w:hAnsi="宋体" w:hint="eastAsia"/>
          <w:color w:val="FF0000"/>
          <w:sz w:val="28"/>
          <w:szCs w:val="28"/>
        </w:rPr>
        <w:t>睦皓</w:t>
      </w:r>
      <w:proofErr w:type="gramEnd"/>
      <w:r>
        <w:rPr>
          <w:rFonts w:ascii="宋体" w:hAnsi="宋体" w:hint="eastAsia"/>
          <w:color w:val="FF0000"/>
          <w:sz w:val="28"/>
          <w:szCs w:val="28"/>
        </w:rPr>
        <w:t>电业发展有限公司</w:t>
      </w:r>
    </w:p>
    <w:p w14:paraId="30EFA456" w14:textId="77777777" w:rsidR="00890E18" w:rsidRDefault="00EE5CE8">
      <w:pPr>
        <w:spacing w:beforeLines="50" w:before="156"/>
        <w:ind w:firstLineChars="200" w:firstLine="420"/>
        <w:jc w:val="left"/>
        <w:rPr>
          <w:rFonts w:ascii="宋体" w:hAnsi="宋体"/>
          <w:color w:val="000000"/>
          <w:szCs w:val="21"/>
        </w:rPr>
      </w:pPr>
      <w:r>
        <w:rPr>
          <w:rFonts w:ascii="宋体" w:hAnsi="宋体" w:hint="eastAsia"/>
          <w:color w:val="000000"/>
          <w:szCs w:val="21"/>
        </w:rPr>
        <w:t xml:space="preserve">经深圳大学批准，现就  </w:t>
      </w:r>
      <w:r>
        <w:rPr>
          <w:rFonts w:hint="eastAsia"/>
          <w:color w:val="FF0000"/>
          <w:szCs w:val="21"/>
        </w:rPr>
        <w:t>实验动物中心双回路电源工程</w:t>
      </w:r>
      <w:r>
        <w:rPr>
          <w:rFonts w:hint="eastAsia"/>
          <w:color w:val="FF0000"/>
          <w:szCs w:val="21"/>
        </w:rPr>
        <w:t xml:space="preserve"> </w:t>
      </w:r>
      <w:r>
        <w:rPr>
          <w:rFonts w:ascii="宋体" w:hAnsi="宋体" w:hint="eastAsia"/>
          <w:color w:val="000000"/>
          <w:szCs w:val="21"/>
        </w:rPr>
        <w:t>项目进行单一来源谈判，欢迎贵公司参加</w:t>
      </w:r>
      <w:r>
        <w:rPr>
          <w:rFonts w:ascii="宋体" w:hAnsi="宋体"/>
          <w:color w:val="000000"/>
          <w:szCs w:val="21"/>
        </w:rPr>
        <w:t>，具体事项如下：</w:t>
      </w:r>
    </w:p>
    <w:p w14:paraId="74804397" w14:textId="77777777" w:rsidR="00890E18" w:rsidRDefault="00EE5CE8">
      <w:pPr>
        <w:spacing w:beforeLines="50" w:before="156"/>
        <w:jc w:val="left"/>
        <w:rPr>
          <w:rFonts w:ascii="宋体" w:hAnsi="宋体"/>
          <w:color w:val="FF0000"/>
          <w:szCs w:val="21"/>
        </w:rPr>
      </w:pPr>
      <w:r>
        <w:rPr>
          <w:rFonts w:ascii="宋体" w:hAnsi="宋体"/>
          <w:color w:val="FF0000"/>
          <w:szCs w:val="21"/>
        </w:rPr>
        <w:t>1.</w:t>
      </w:r>
      <w:r>
        <w:rPr>
          <w:rFonts w:ascii="宋体" w:hAnsi="宋体" w:hint="eastAsia"/>
          <w:color w:val="FF0000"/>
          <w:szCs w:val="21"/>
        </w:rPr>
        <w:t xml:space="preserve"> 采购</w:t>
      </w:r>
      <w:r>
        <w:rPr>
          <w:rFonts w:ascii="宋体" w:hAnsi="宋体"/>
          <w:color w:val="FF0000"/>
          <w:szCs w:val="21"/>
        </w:rPr>
        <w:t>编号：SZUCG20201446GC</w:t>
      </w:r>
    </w:p>
    <w:p w14:paraId="77ADFB94" w14:textId="77777777" w:rsidR="00890E18" w:rsidRDefault="00EE5CE8">
      <w:pPr>
        <w:spacing w:beforeLines="50" w:before="156"/>
        <w:jc w:val="left"/>
        <w:rPr>
          <w:rFonts w:ascii="宋体" w:hAnsi="宋体"/>
          <w:color w:val="FF0000"/>
          <w:szCs w:val="21"/>
        </w:rPr>
      </w:pPr>
      <w:r>
        <w:rPr>
          <w:rFonts w:ascii="宋体" w:hAnsi="宋体"/>
          <w:color w:val="FF0000"/>
          <w:szCs w:val="21"/>
        </w:rPr>
        <w:t>2. 项目名称：</w:t>
      </w:r>
      <w:r>
        <w:rPr>
          <w:rFonts w:ascii="宋体" w:hAnsi="宋体" w:hint="eastAsia"/>
          <w:color w:val="FF0000"/>
          <w:szCs w:val="21"/>
        </w:rPr>
        <w:t>实验动物中心双回路电源工程</w:t>
      </w:r>
    </w:p>
    <w:p w14:paraId="68994331" w14:textId="77777777" w:rsidR="00890E18" w:rsidRDefault="00EE5CE8">
      <w:pPr>
        <w:spacing w:beforeLines="50" w:before="156"/>
        <w:jc w:val="left"/>
        <w:rPr>
          <w:rFonts w:ascii="宋体" w:hAnsi="宋体"/>
          <w:color w:val="FF0000"/>
          <w:szCs w:val="21"/>
        </w:rPr>
      </w:pPr>
      <w:r>
        <w:rPr>
          <w:rFonts w:ascii="宋体" w:hAnsi="宋体" w:hint="eastAsia"/>
          <w:color w:val="FF0000"/>
          <w:szCs w:val="21"/>
        </w:rPr>
        <w:t>3. 项目预算 :</w:t>
      </w:r>
      <w:r>
        <w:rPr>
          <w:szCs w:val="21"/>
        </w:rPr>
        <w:t>949,924.82</w:t>
      </w:r>
      <w:r>
        <w:rPr>
          <w:rFonts w:ascii="宋体" w:hAnsi="宋体" w:hint="eastAsia"/>
          <w:color w:val="FF0000"/>
          <w:szCs w:val="21"/>
        </w:rPr>
        <w:t>元(人民币)</w:t>
      </w:r>
    </w:p>
    <w:p w14:paraId="5AB39454" w14:textId="77777777" w:rsidR="00890E18" w:rsidRDefault="00EE5CE8">
      <w:pPr>
        <w:spacing w:beforeLines="50" w:before="156"/>
        <w:jc w:val="left"/>
        <w:rPr>
          <w:rFonts w:ascii="宋体" w:hAnsi="宋体"/>
          <w:color w:val="FF0000"/>
          <w:szCs w:val="21"/>
        </w:rPr>
      </w:pPr>
      <w:r>
        <w:rPr>
          <w:rFonts w:ascii="宋体" w:hAnsi="宋体"/>
          <w:color w:val="FF0000"/>
          <w:szCs w:val="21"/>
        </w:rPr>
        <w:t xml:space="preserve">4. </w:t>
      </w:r>
      <w:r>
        <w:rPr>
          <w:rFonts w:ascii="宋体" w:hAnsi="宋体" w:hint="eastAsia"/>
          <w:color w:val="FF0000"/>
          <w:szCs w:val="21"/>
        </w:rPr>
        <w:t>谈判邀请对象：</w:t>
      </w:r>
      <w:bookmarkStart w:id="3" w:name="OLE_LINK9"/>
      <w:bookmarkStart w:id="4" w:name="OLE_LINK8"/>
      <w:bookmarkStart w:id="5" w:name="OLE_LINK10"/>
      <w:r>
        <w:rPr>
          <w:rFonts w:ascii="宋体" w:hAnsi="宋体" w:hint="eastAsia"/>
          <w:color w:val="FF0000"/>
          <w:szCs w:val="21"/>
        </w:rPr>
        <w:t>深圳市</w:t>
      </w:r>
      <w:proofErr w:type="gramStart"/>
      <w:r>
        <w:rPr>
          <w:rFonts w:ascii="宋体" w:hAnsi="宋体" w:hint="eastAsia"/>
          <w:color w:val="FF0000"/>
          <w:szCs w:val="21"/>
        </w:rPr>
        <w:t>睦皓</w:t>
      </w:r>
      <w:proofErr w:type="gramEnd"/>
      <w:r>
        <w:rPr>
          <w:rFonts w:ascii="宋体" w:hAnsi="宋体" w:hint="eastAsia"/>
          <w:color w:val="FF0000"/>
          <w:szCs w:val="21"/>
        </w:rPr>
        <w:t>电业发展有限公司</w:t>
      </w:r>
    </w:p>
    <w:bookmarkEnd w:id="3"/>
    <w:bookmarkEnd w:id="4"/>
    <w:bookmarkEnd w:id="5"/>
    <w:p w14:paraId="364E3913" w14:textId="77777777" w:rsidR="00890E18" w:rsidRDefault="00EE5CE8">
      <w:pPr>
        <w:rPr>
          <w:rFonts w:ascii="宋体" w:hAnsi="宋体" w:cs="宋体"/>
          <w:b/>
          <w:color w:val="FF0000"/>
          <w:kern w:val="0"/>
          <w:szCs w:val="21"/>
        </w:rPr>
      </w:pPr>
      <w:r>
        <w:rPr>
          <w:rFonts w:ascii="宋体" w:hAnsi="宋体" w:hint="eastAsia"/>
          <w:color w:val="000000"/>
          <w:szCs w:val="21"/>
        </w:rPr>
        <w:t xml:space="preserve">5. </w:t>
      </w: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采购</w:t>
      </w:r>
      <w:r>
        <w:rPr>
          <w:rFonts w:ascii="宋体" w:hAnsi="宋体" w:cs="宋体"/>
          <w:b/>
          <w:color w:val="FF0000"/>
          <w:kern w:val="0"/>
          <w:szCs w:val="21"/>
        </w:rPr>
        <w:t>文件</w:t>
      </w:r>
      <w:r>
        <w:rPr>
          <w:rFonts w:ascii="宋体" w:hAnsi="宋体" w:cs="宋体" w:hint="eastAsia"/>
          <w:b/>
          <w:color w:val="FF0000"/>
          <w:kern w:val="0"/>
          <w:szCs w:val="21"/>
        </w:rPr>
        <w:t>。如需购买采购文件请通过邮件报名，电子版采购文件可以在网站http://bidding.szu.edu.cn“招标公告”的本项目的招标公告页中下载。</w:t>
      </w:r>
    </w:p>
    <w:p w14:paraId="71F07095" w14:textId="77777777" w:rsidR="00890E18" w:rsidRDefault="00EE5CE8">
      <w:pPr>
        <w:ind w:firstLineChars="200" w:firstLine="420"/>
        <w:rPr>
          <w:rFonts w:ascii="宋体" w:hAnsi="宋体" w:cs="宋体"/>
          <w:kern w:val="0"/>
          <w:szCs w:val="21"/>
        </w:rPr>
      </w:pPr>
      <w:r>
        <w:rPr>
          <w:rFonts w:ascii="宋体" w:hAnsi="宋体" w:cs="宋体" w:hint="eastAsia"/>
          <w:kern w:val="0"/>
          <w:szCs w:val="21"/>
        </w:rPr>
        <w:t>受邀请的供应商需将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szCs w:val="21"/>
        </w:rPr>
        <w:t>标书费付款回执</w:t>
      </w:r>
      <w:r>
        <w:rPr>
          <w:rFonts w:hint="eastAsia"/>
          <w:color w:val="222222"/>
          <w:szCs w:val="21"/>
        </w:rPr>
        <w:t>至少应有收款人账户、付款人账户、转账时间、转账金额等</w:t>
      </w:r>
      <w:r>
        <w:rPr>
          <w:color w:val="222222"/>
          <w:szCs w:val="21"/>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Cs w:val="21"/>
        </w:rPr>
        <w:t>zhaobiao@szu.edu.cn</w:t>
      </w:r>
      <w:r>
        <w:rPr>
          <w:rFonts w:ascii="宋体" w:hAnsi="宋体" w:cs="宋体" w:hint="eastAsia"/>
          <w:kern w:val="0"/>
          <w:szCs w:val="21"/>
        </w:rPr>
        <w:t xml:space="preserve"> ；标书费缴纳至深圳大学账户：</w:t>
      </w:r>
    </w:p>
    <w:p w14:paraId="301BE670" w14:textId="77777777" w:rsidR="00890E18" w:rsidRDefault="00EE5CE8">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39641627" w14:textId="77777777" w:rsidR="00890E18" w:rsidRDefault="00EE5CE8">
      <w:pPr>
        <w:ind w:firstLineChars="400" w:firstLine="840"/>
        <w:rPr>
          <w:rFonts w:ascii="宋体" w:hAnsi="宋体" w:cs="宋体"/>
          <w:kern w:val="0"/>
          <w:szCs w:val="21"/>
        </w:rPr>
      </w:pPr>
      <w:r>
        <w:rPr>
          <w:rFonts w:ascii="宋体" w:hAnsi="宋体" w:cs="宋体" w:hint="eastAsia"/>
          <w:kern w:val="0"/>
          <w:szCs w:val="21"/>
        </w:rPr>
        <w:t>户名：深圳大学</w:t>
      </w:r>
    </w:p>
    <w:p w14:paraId="4FB2AA3D" w14:textId="77777777" w:rsidR="00890E18" w:rsidRDefault="00EE5CE8">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1439B85C" w14:textId="77777777" w:rsidR="00890E18" w:rsidRDefault="00EE5CE8">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05625EDE" w14:textId="77777777" w:rsidR="00890E18" w:rsidRDefault="00EE5CE8">
      <w:pPr>
        <w:spacing w:beforeLines="50" w:before="156"/>
        <w:jc w:val="left"/>
        <w:rPr>
          <w:rFonts w:ascii="宋体" w:hAnsi="宋体" w:cs="宋体"/>
          <w:kern w:val="0"/>
          <w:szCs w:val="21"/>
        </w:rPr>
      </w:pPr>
      <w:r>
        <w:rPr>
          <w:rFonts w:ascii="宋体" w:hAnsi="宋体" w:cs="宋体" w:hint="eastAsia"/>
          <w:kern w:val="0"/>
          <w:szCs w:val="21"/>
        </w:rPr>
        <w:t>投标报名表下载链接：</w:t>
      </w:r>
      <w:hyperlink r:id="rId9" w:history="1">
        <w:r>
          <w:rPr>
            <w:rStyle w:val="ab"/>
            <w:rFonts w:ascii="宋体" w:hAnsi="宋体" w:cs="宋体" w:hint="eastAsia"/>
            <w:kern w:val="0"/>
            <w:szCs w:val="21"/>
          </w:rPr>
          <w:t>http://bidding.szu.edu.cn/listfile.asp</w:t>
        </w:r>
      </w:hyperlink>
      <w:r>
        <w:rPr>
          <w:rFonts w:ascii="宋体" w:hAnsi="宋体" w:cs="宋体" w:hint="eastAsia"/>
          <w:kern w:val="0"/>
          <w:szCs w:val="21"/>
        </w:rPr>
        <w:t>。</w:t>
      </w:r>
    </w:p>
    <w:p w14:paraId="29DE1C07" w14:textId="11F3E6AD" w:rsidR="00890E18" w:rsidRDefault="00EE5CE8">
      <w:pPr>
        <w:rPr>
          <w:rFonts w:ascii="宋体" w:hAnsi="宋体"/>
          <w:color w:val="000000"/>
          <w:szCs w:val="21"/>
        </w:rPr>
      </w:pPr>
      <w:r>
        <w:rPr>
          <w:rFonts w:ascii="宋体" w:hAnsi="宋体"/>
          <w:color w:val="000000"/>
          <w:szCs w:val="21"/>
        </w:rPr>
        <w:t>6.</w:t>
      </w:r>
      <w:r>
        <w:rPr>
          <w:rFonts w:ascii="宋体" w:hAnsi="宋体" w:hint="eastAsia"/>
          <w:color w:val="FF0000"/>
          <w:szCs w:val="21"/>
        </w:rPr>
        <w:t>谈判</w:t>
      </w:r>
      <w:r>
        <w:rPr>
          <w:rFonts w:ascii="宋体" w:hAnsi="宋体"/>
          <w:color w:val="FF0000"/>
          <w:szCs w:val="21"/>
        </w:rPr>
        <w:t>时间：</w:t>
      </w:r>
      <w:r w:rsidR="00E93EC7">
        <w:rPr>
          <w:rFonts w:ascii="宋体" w:hAnsi="宋体"/>
          <w:color w:val="FF0000"/>
          <w:szCs w:val="21"/>
        </w:rPr>
        <w:t>2021</w:t>
      </w:r>
      <w:r>
        <w:rPr>
          <w:rFonts w:ascii="宋体" w:hAnsi="宋体"/>
          <w:color w:val="FF0000"/>
          <w:szCs w:val="21"/>
        </w:rPr>
        <w:t>年</w:t>
      </w:r>
      <w:r w:rsidR="00E93EC7">
        <w:rPr>
          <w:rFonts w:ascii="宋体" w:hAnsi="宋体" w:hint="eastAsia"/>
          <w:color w:val="FF0000"/>
          <w:szCs w:val="21"/>
        </w:rPr>
        <w:t>01</w:t>
      </w:r>
      <w:r>
        <w:rPr>
          <w:rFonts w:ascii="宋体" w:hAnsi="宋体"/>
          <w:color w:val="FF0000"/>
          <w:szCs w:val="21"/>
        </w:rPr>
        <w:t>月</w:t>
      </w:r>
      <w:r w:rsidR="00E93EC7">
        <w:rPr>
          <w:rFonts w:ascii="宋体" w:hAnsi="宋体" w:hint="eastAsia"/>
          <w:color w:val="FF0000"/>
          <w:szCs w:val="21"/>
        </w:rPr>
        <w:t>22</w:t>
      </w:r>
      <w:r>
        <w:rPr>
          <w:rFonts w:ascii="宋体" w:hAnsi="宋体"/>
          <w:color w:val="FF0000"/>
          <w:szCs w:val="21"/>
        </w:rPr>
        <w:t>日09:00</w:t>
      </w:r>
      <w:r>
        <w:rPr>
          <w:rFonts w:ascii="宋体" w:hAnsi="宋体" w:hint="eastAsia"/>
          <w:color w:val="FF0000"/>
          <w:szCs w:val="21"/>
        </w:rPr>
        <w:t>时</w:t>
      </w:r>
      <w:r>
        <w:rPr>
          <w:rFonts w:ascii="宋体" w:hAnsi="宋体"/>
          <w:color w:val="FF0000"/>
          <w:szCs w:val="21"/>
        </w:rPr>
        <w:t xml:space="preserve"> （北京时间）</w:t>
      </w:r>
    </w:p>
    <w:p w14:paraId="48E606EB" w14:textId="77777777" w:rsidR="00890E18" w:rsidRDefault="00EE5CE8">
      <w:pPr>
        <w:spacing w:beforeLines="50" w:before="156"/>
        <w:jc w:val="left"/>
        <w:rPr>
          <w:rFonts w:ascii="宋体" w:hAnsi="宋体"/>
          <w:color w:val="000000"/>
          <w:szCs w:val="21"/>
        </w:rPr>
      </w:pPr>
      <w:r>
        <w:rPr>
          <w:rFonts w:ascii="宋体" w:hAnsi="宋体"/>
          <w:color w:val="000000"/>
          <w:szCs w:val="21"/>
        </w:rPr>
        <w:t xml:space="preserve">7. </w:t>
      </w:r>
      <w:r>
        <w:rPr>
          <w:rFonts w:ascii="宋体" w:hAnsi="宋体" w:hint="eastAsia"/>
          <w:color w:val="000000"/>
          <w:szCs w:val="21"/>
        </w:rPr>
        <w:t>谈判</w:t>
      </w:r>
      <w:r>
        <w:rPr>
          <w:rFonts w:ascii="宋体" w:hAnsi="宋体"/>
          <w:color w:val="000000"/>
          <w:szCs w:val="21"/>
        </w:rPr>
        <w:t>地点：深圳大学</w:t>
      </w:r>
      <w:r>
        <w:rPr>
          <w:rFonts w:ascii="宋体" w:hAnsi="宋体" w:hint="eastAsia"/>
          <w:color w:val="000000"/>
          <w:szCs w:val="21"/>
        </w:rPr>
        <w:t>办公楼241</w:t>
      </w:r>
      <w:r>
        <w:rPr>
          <w:rFonts w:ascii="宋体" w:hAnsi="宋体"/>
          <w:color w:val="000000"/>
          <w:szCs w:val="21"/>
        </w:rPr>
        <w:t>室。</w:t>
      </w:r>
    </w:p>
    <w:p w14:paraId="3BA43F10" w14:textId="5BA32D0D" w:rsidR="00890E18" w:rsidRDefault="00EE5CE8">
      <w:pPr>
        <w:ind w:firstLineChars="400" w:firstLine="840"/>
        <w:rPr>
          <w:rFonts w:ascii="宋体" w:hAnsi="宋体"/>
          <w:kern w:val="0"/>
          <w:szCs w:val="21"/>
        </w:rPr>
      </w:pPr>
      <w:r>
        <w:rPr>
          <w:rFonts w:ascii="宋体" w:hAnsi="宋体" w:hint="eastAsia"/>
          <w:kern w:val="0"/>
          <w:szCs w:val="21"/>
        </w:rPr>
        <w:t>所有投标文件应于</w:t>
      </w:r>
      <w:r w:rsidR="00E93EC7">
        <w:rPr>
          <w:rFonts w:ascii="宋体" w:hAnsi="宋体"/>
          <w:color w:val="FF0000"/>
          <w:szCs w:val="21"/>
        </w:rPr>
        <w:t>2021年</w:t>
      </w:r>
      <w:r w:rsidR="00E93EC7">
        <w:rPr>
          <w:rFonts w:ascii="宋体" w:hAnsi="宋体" w:hint="eastAsia"/>
          <w:color w:val="FF0000"/>
          <w:szCs w:val="21"/>
        </w:rPr>
        <w:t>01</w:t>
      </w:r>
      <w:r w:rsidR="00E93EC7">
        <w:rPr>
          <w:rFonts w:ascii="宋体" w:hAnsi="宋体"/>
          <w:color w:val="FF0000"/>
          <w:szCs w:val="21"/>
        </w:rPr>
        <w:t>月</w:t>
      </w:r>
      <w:r w:rsidR="00E93EC7">
        <w:rPr>
          <w:rFonts w:ascii="宋体" w:hAnsi="宋体" w:hint="eastAsia"/>
          <w:color w:val="FF0000"/>
          <w:szCs w:val="21"/>
        </w:rPr>
        <w:t>22</w:t>
      </w:r>
      <w:r w:rsidR="00E93EC7">
        <w:rPr>
          <w:rFonts w:ascii="宋体" w:hAnsi="宋体"/>
          <w:color w:val="FF0000"/>
          <w:szCs w:val="21"/>
        </w:rPr>
        <w:t>日09:00</w:t>
      </w:r>
      <w:r w:rsidR="00E93EC7">
        <w:rPr>
          <w:rFonts w:ascii="宋体" w:hAnsi="宋体" w:hint="eastAsia"/>
          <w:color w:val="FF0000"/>
          <w:szCs w:val="21"/>
        </w:rPr>
        <w:t>时</w:t>
      </w:r>
      <w:r>
        <w:rPr>
          <w:rFonts w:ascii="宋体" w:hAnsi="宋体" w:hint="eastAsia"/>
          <w:kern w:val="0"/>
          <w:szCs w:val="21"/>
        </w:rPr>
        <w:t>之前</w:t>
      </w:r>
      <w:r>
        <w:rPr>
          <w:rFonts w:ascii="宋体" w:hAnsi="宋体" w:hint="eastAsia"/>
          <w:b/>
          <w:bCs/>
          <w:color w:val="FF0000"/>
          <w:kern w:val="0"/>
          <w:szCs w:val="21"/>
        </w:rPr>
        <w:t>邮寄</w:t>
      </w:r>
      <w:r>
        <w:rPr>
          <w:rFonts w:ascii="宋体" w:hAnsi="宋体" w:hint="eastAsia"/>
          <w:szCs w:val="21"/>
        </w:rPr>
        <w:t>（</w:t>
      </w:r>
      <w:r>
        <w:rPr>
          <w:szCs w:val="21"/>
        </w:rPr>
        <w:t>EMS</w:t>
      </w:r>
      <w:r>
        <w:rPr>
          <w:rFonts w:ascii="宋体" w:hAnsi="宋体" w:hint="eastAsia"/>
          <w:szCs w:val="21"/>
        </w:rPr>
        <w:t>，顺丰（不含顺丰同城））</w:t>
      </w:r>
      <w:r>
        <w:rPr>
          <w:rFonts w:ascii="宋体" w:hAnsi="宋体" w:hint="eastAsia"/>
          <w:kern w:val="0"/>
          <w:szCs w:val="21"/>
        </w:rPr>
        <w:t>到深圳大学招投标管理中心</w:t>
      </w:r>
      <w:r>
        <w:rPr>
          <w:rFonts w:ascii="宋体" w:hAnsi="宋体" w:hint="eastAsia"/>
          <w:color w:val="FF0000"/>
          <w:kern w:val="0"/>
          <w:szCs w:val="21"/>
        </w:rPr>
        <w:t>（以快递到达时间为准，不接受快递到付）</w:t>
      </w:r>
      <w:r>
        <w:rPr>
          <w:rFonts w:ascii="宋体" w:hAnsi="宋体" w:hint="eastAsia"/>
          <w:kern w:val="0"/>
          <w:szCs w:val="21"/>
        </w:rPr>
        <w:t>。</w:t>
      </w:r>
    </w:p>
    <w:p w14:paraId="27140C8D" w14:textId="77777777" w:rsidR="00890E18" w:rsidRDefault="00EE5CE8">
      <w:pPr>
        <w:ind w:firstLineChars="400" w:firstLine="843"/>
        <w:rPr>
          <w:rFonts w:ascii="宋体" w:hAnsi="宋体"/>
          <w:b/>
          <w:bCs/>
          <w:color w:val="FF0000"/>
          <w:kern w:val="0"/>
          <w:szCs w:val="21"/>
        </w:rPr>
      </w:pPr>
      <w:r>
        <w:rPr>
          <w:rFonts w:ascii="宋体" w:hAnsi="宋体" w:hint="eastAsia"/>
          <w:b/>
          <w:bCs/>
          <w:color w:val="FF0000"/>
          <w:kern w:val="0"/>
          <w:szCs w:val="21"/>
        </w:rPr>
        <w:t xml:space="preserve"> 投标文件不接受现场递交。</w:t>
      </w:r>
    </w:p>
    <w:p w14:paraId="4732387E" w14:textId="77777777" w:rsidR="00890E18" w:rsidRDefault="00EE5CE8">
      <w:pPr>
        <w:ind w:firstLineChars="400" w:firstLine="840"/>
        <w:rPr>
          <w:rFonts w:ascii="宋体" w:hAnsi="宋体"/>
          <w:kern w:val="0"/>
          <w:szCs w:val="21"/>
        </w:rPr>
      </w:pPr>
      <w:r>
        <w:rPr>
          <w:rFonts w:ascii="宋体" w:hAnsi="宋体" w:hint="eastAsia"/>
          <w:kern w:val="0"/>
          <w:szCs w:val="21"/>
        </w:rPr>
        <w:t>邮寄地址：深圳市南山区南海大道3688号 深圳大学汇元楼242室</w:t>
      </w:r>
    </w:p>
    <w:p w14:paraId="6CAE073F" w14:textId="77777777" w:rsidR="00890E18" w:rsidRDefault="00EE5CE8">
      <w:pPr>
        <w:ind w:firstLineChars="400" w:firstLine="843"/>
        <w:rPr>
          <w:rFonts w:ascii="宋体" w:hAnsi="宋体"/>
          <w:b/>
          <w:bCs/>
          <w:color w:val="FF0000"/>
          <w:kern w:val="0"/>
          <w:szCs w:val="21"/>
        </w:rPr>
      </w:pPr>
      <w:r>
        <w:rPr>
          <w:rFonts w:ascii="宋体" w:hAnsi="宋体" w:hint="eastAsia"/>
          <w:b/>
          <w:bCs/>
          <w:color w:val="FF0000"/>
          <w:kern w:val="0"/>
          <w:szCs w:val="21"/>
        </w:rPr>
        <w:t>收件人、联系方式：黄老师，（0755）2653 2310\8697 0737</w:t>
      </w:r>
    </w:p>
    <w:p w14:paraId="6B58F50B" w14:textId="77777777" w:rsidR="00890E18" w:rsidRDefault="00EE5CE8">
      <w:pPr>
        <w:adjustRightInd w:val="0"/>
        <w:snapToGrid w:val="0"/>
        <w:spacing w:line="360" w:lineRule="auto"/>
        <w:ind w:firstLineChars="200" w:firstLine="420"/>
        <w:rPr>
          <w:rFonts w:ascii="Times New Roman" w:hAnsi="Times New Roman"/>
          <w:kern w:val="0"/>
          <w:szCs w:val="21"/>
        </w:rPr>
      </w:pPr>
      <w:r>
        <w:rPr>
          <w:rFonts w:ascii="宋体" w:hAnsi="宋体"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EBD9C42" w14:textId="77777777" w:rsidR="00890E18" w:rsidRDefault="00890E18">
      <w:pPr>
        <w:spacing w:beforeLines="50" w:before="156"/>
        <w:jc w:val="right"/>
        <w:rPr>
          <w:rFonts w:ascii="宋体" w:hAnsi="宋体"/>
          <w:color w:val="000000"/>
          <w:sz w:val="24"/>
        </w:rPr>
      </w:pPr>
    </w:p>
    <w:p w14:paraId="5B207428" w14:textId="77777777" w:rsidR="00890E18" w:rsidRDefault="00EE5CE8">
      <w:pPr>
        <w:spacing w:beforeLines="50" w:before="156"/>
        <w:jc w:val="right"/>
        <w:rPr>
          <w:rFonts w:ascii="宋体" w:hAnsi="宋体"/>
          <w:color w:val="000000"/>
          <w:szCs w:val="21"/>
        </w:rPr>
      </w:pPr>
      <w:r>
        <w:rPr>
          <w:rFonts w:ascii="宋体" w:hAnsi="宋体" w:hint="eastAsia"/>
          <w:color w:val="000000"/>
          <w:szCs w:val="21"/>
        </w:rPr>
        <w:t>招标机构名称：深圳大学招投标管理中心</w:t>
      </w:r>
    </w:p>
    <w:p w14:paraId="0714F6C1" w14:textId="77777777" w:rsidR="00890E18" w:rsidRDefault="00EE5CE8">
      <w:pPr>
        <w:spacing w:beforeLines="50" w:before="156"/>
        <w:jc w:val="right"/>
        <w:rPr>
          <w:rFonts w:ascii="宋体" w:hAnsi="宋体"/>
          <w:color w:val="000000"/>
          <w:szCs w:val="21"/>
        </w:rPr>
      </w:pPr>
      <w:r>
        <w:rPr>
          <w:rFonts w:ascii="宋体" w:hAnsi="宋体" w:hint="eastAsia"/>
          <w:color w:val="000000"/>
          <w:szCs w:val="21"/>
        </w:rPr>
        <w:t>联</w:t>
      </w:r>
      <w:r>
        <w:rPr>
          <w:rFonts w:ascii="宋体" w:hAnsi="宋体"/>
          <w:color w:val="000000"/>
          <w:szCs w:val="21"/>
        </w:rPr>
        <w:t xml:space="preserve"> 系 人：</w:t>
      </w:r>
      <w:r>
        <w:rPr>
          <w:rFonts w:ascii="宋体" w:hAnsi="宋体" w:hint="eastAsia"/>
          <w:color w:val="000000"/>
          <w:szCs w:val="21"/>
        </w:rPr>
        <w:t>劳</w:t>
      </w:r>
      <w:r>
        <w:rPr>
          <w:rFonts w:ascii="宋体" w:hAnsi="宋体"/>
          <w:color w:val="000000"/>
          <w:szCs w:val="21"/>
        </w:rPr>
        <w:t>老师 电  话：（0755）265311</w:t>
      </w:r>
      <w:r>
        <w:rPr>
          <w:rFonts w:ascii="宋体" w:hAnsi="宋体" w:hint="eastAsia"/>
          <w:color w:val="000000"/>
          <w:szCs w:val="21"/>
        </w:rPr>
        <w:t>03</w:t>
      </w:r>
    </w:p>
    <w:p w14:paraId="4A4B03E2" w14:textId="77777777" w:rsidR="00890E18" w:rsidRDefault="00EE5CE8">
      <w:pPr>
        <w:spacing w:beforeLines="50" w:before="156"/>
        <w:jc w:val="right"/>
        <w:rPr>
          <w:rFonts w:ascii="宋体" w:hAnsi="宋体"/>
          <w:color w:val="000000"/>
          <w:szCs w:val="21"/>
        </w:rPr>
      </w:pPr>
      <w:r>
        <w:rPr>
          <w:rFonts w:ascii="宋体" w:hAnsi="宋体" w:hint="eastAsia"/>
          <w:color w:val="000000"/>
          <w:szCs w:val="21"/>
        </w:rPr>
        <w:t>招投标投诉电话：</w:t>
      </w:r>
      <w:r>
        <w:rPr>
          <w:rFonts w:ascii="宋体" w:hAnsi="宋体"/>
          <w:color w:val="000000"/>
          <w:szCs w:val="21"/>
        </w:rPr>
        <w:t>0755-26535738   投诉邮箱：ChenJC@SZU.EDU.CN</w:t>
      </w:r>
    </w:p>
    <w:p w14:paraId="3AE0D0AA" w14:textId="77777777" w:rsidR="00890E18" w:rsidRDefault="00EE5CE8">
      <w:pPr>
        <w:spacing w:beforeLines="50" w:before="156"/>
        <w:jc w:val="right"/>
        <w:rPr>
          <w:rFonts w:ascii="宋体" w:hAnsi="宋体"/>
          <w:color w:val="000000"/>
          <w:szCs w:val="21"/>
        </w:rPr>
      </w:pPr>
      <w:r>
        <w:rPr>
          <w:rFonts w:ascii="宋体" w:hAnsi="宋体" w:hint="eastAsia"/>
          <w:color w:val="000000"/>
          <w:szCs w:val="21"/>
        </w:rPr>
        <w:lastRenderedPageBreak/>
        <w:t>受理单位</w:t>
      </w:r>
      <w:r>
        <w:rPr>
          <w:rFonts w:ascii="宋体" w:hAnsi="宋体"/>
          <w:color w:val="000000"/>
          <w:szCs w:val="21"/>
        </w:rPr>
        <w:t>:   深圳大学招投标管理中心</w:t>
      </w:r>
    </w:p>
    <w:p w14:paraId="5DB1E23F" w14:textId="77777777" w:rsidR="00890E18" w:rsidRDefault="00EE5CE8">
      <w:pPr>
        <w:spacing w:beforeLines="50" w:before="156"/>
        <w:jc w:val="right"/>
        <w:rPr>
          <w:rFonts w:ascii="宋体" w:hAnsi="宋体"/>
          <w:color w:val="000000"/>
          <w:szCs w:val="21"/>
        </w:rPr>
      </w:pPr>
      <w:r>
        <w:rPr>
          <w:rFonts w:ascii="宋体" w:hAnsi="宋体" w:hint="eastAsia"/>
          <w:color w:val="000000"/>
          <w:szCs w:val="21"/>
        </w:rPr>
        <w:t>纪委监督电话：</w:t>
      </w:r>
      <w:r>
        <w:rPr>
          <w:rFonts w:ascii="宋体" w:hAnsi="宋体"/>
          <w:color w:val="000000"/>
          <w:szCs w:val="21"/>
        </w:rPr>
        <w:t>(0755)2653 4925</w:t>
      </w:r>
    </w:p>
    <w:p w14:paraId="0C417896" w14:textId="77777777" w:rsidR="00890E18" w:rsidRDefault="00EE5CE8">
      <w:pPr>
        <w:widowControl/>
        <w:jc w:val="left"/>
        <w:rPr>
          <w:rFonts w:ascii="宋体" w:hAnsi="宋体"/>
          <w:color w:val="000000"/>
          <w:sz w:val="24"/>
        </w:rPr>
      </w:pPr>
      <w:r>
        <w:rPr>
          <w:rFonts w:ascii="宋体" w:hAnsi="宋体"/>
          <w:color w:val="000000"/>
          <w:sz w:val="24"/>
        </w:rPr>
        <w:br w:type="page"/>
      </w:r>
    </w:p>
    <w:p w14:paraId="46BBC2F9" w14:textId="77777777" w:rsidR="00890E18" w:rsidRDefault="00EE5CE8">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2C3391F1" w14:textId="77777777" w:rsidR="00890E18" w:rsidRDefault="00EE5CE8">
      <w:pPr>
        <w:pStyle w:val="1"/>
        <w:numPr>
          <w:ilvl w:val="0"/>
          <w:numId w:val="1"/>
        </w:numPr>
        <w:spacing w:beforeLines="50" w:before="156"/>
        <w:ind w:firstLineChars="0"/>
        <w:jc w:val="left"/>
        <w:rPr>
          <w:rFonts w:ascii="仿宋" w:eastAsia="仿宋" w:hAnsi="仿宋"/>
          <w:b/>
          <w:sz w:val="24"/>
        </w:rPr>
      </w:pPr>
      <w:r>
        <w:rPr>
          <w:rFonts w:ascii="仿宋" w:eastAsia="仿宋" w:hAnsi="仿宋" w:hint="eastAsia"/>
          <w:b/>
          <w:sz w:val="24"/>
        </w:rPr>
        <w:t>谈判邀请对象：</w:t>
      </w:r>
      <w:r>
        <w:rPr>
          <w:rFonts w:ascii="宋体" w:hAnsi="宋体" w:hint="eastAsia"/>
          <w:color w:val="FF0000"/>
          <w:sz w:val="24"/>
        </w:rPr>
        <w:t>深圳市</w:t>
      </w:r>
      <w:proofErr w:type="gramStart"/>
      <w:r>
        <w:rPr>
          <w:rFonts w:ascii="宋体" w:hAnsi="宋体" w:hint="eastAsia"/>
          <w:color w:val="FF0000"/>
          <w:sz w:val="24"/>
        </w:rPr>
        <w:t>睦皓</w:t>
      </w:r>
      <w:proofErr w:type="gramEnd"/>
      <w:r>
        <w:rPr>
          <w:rFonts w:ascii="宋体" w:hAnsi="宋体" w:hint="eastAsia"/>
          <w:color w:val="FF0000"/>
          <w:sz w:val="24"/>
        </w:rPr>
        <w:t>电业发展有限公司</w:t>
      </w:r>
    </w:p>
    <w:p w14:paraId="517288F7" w14:textId="77777777" w:rsidR="00890E18" w:rsidRDefault="00890E18">
      <w:pPr>
        <w:pStyle w:val="1"/>
        <w:spacing w:beforeLines="50" w:before="156"/>
        <w:ind w:left="510" w:firstLineChars="0" w:firstLine="0"/>
        <w:jc w:val="left"/>
        <w:rPr>
          <w:rFonts w:ascii="仿宋" w:eastAsia="仿宋" w:hAnsi="仿宋"/>
          <w:color w:val="000000"/>
          <w:sz w:val="24"/>
        </w:rPr>
      </w:pPr>
    </w:p>
    <w:p w14:paraId="31FD5156" w14:textId="77777777" w:rsidR="00890E18" w:rsidRDefault="00EE5CE8">
      <w:pPr>
        <w:spacing w:line="360" w:lineRule="auto"/>
        <w:rPr>
          <w:rFonts w:ascii="仿宋" w:eastAsia="仿宋" w:hAnsi="仿宋"/>
          <w:b/>
          <w:sz w:val="24"/>
        </w:rPr>
      </w:pPr>
      <w:r>
        <w:rPr>
          <w:rFonts w:ascii="仿宋" w:eastAsia="仿宋" w:hAnsi="仿宋" w:hint="eastAsia"/>
          <w:b/>
          <w:sz w:val="24"/>
        </w:rPr>
        <w:t>二、谈判报价和货币</w:t>
      </w:r>
    </w:p>
    <w:p w14:paraId="5E260F68" w14:textId="77777777" w:rsidR="00890E18" w:rsidRDefault="00EE5CE8">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7529E756" w14:textId="77777777" w:rsidR="00890E18" w:rsidRDefault="00EE5CE8">
      <w:pPr>
        <w:spacing w:line="360" w:lineRule="auto"/>
        <w:ind w:firstLine="480"/>
        <w:rPr>
          <w:rFonts w:ascii="仿宋" w:eastAsia="仿宋" w:hAnsi="仿宋"/>
          <w:sz w:val="24"/>
        </w:rPr>
      </w:pPr>
      <w:r>
        <w:rPr>
          <w:rFonts w:ascii="仿宋" w:eastAsia="仿宋" w:hAnsi="仿宋" w:hint="eastAsia"/>
          <w:sz w:val="24"/>
        </w:rPr>
        <w:t>谈判货币：人民币。</w:t>
      </w:r>
    </w:p>
    <w:p w14:paraId="639CD749" w14:textId="77777777" w:rsidR="00890E18" w:rsidRDefault="00890E18">
      <w:pPr>
        <w:spacing w:line="360" w:lineRule="auto"/>
        <w:rPr>
          <w:rFonts w:ascii="仿宋" w:eastAsia="仿宋" w:hAnsi="仿宋"/>
          <w:sz w:val="24"/>
        </w:rPr>
      </w:pPr>
    </w:p>
    <w:p w14:paraId="12FBEDE7" w14:textId="77777777" w:rsidR="00890E18" w:rsidRDefault="00EE5CE8">
      <w:pPr>
        <w:spacing w:line="360" w:lineRule="auto"/>
        <w:rPr>
          <w:rFonts w:ascii="仿宋" w:eastAsia="仿宋" w:hAnsi="仿宋"/>
          <w:b/>
          <w:sz w:val="24"/>
        </w:rPr>
      </w:pPr>
      <w:r>
        <w:rPr>
          <w:rFonts w:ascii="仿宋" w:eastAsia="仿宋" w:hAnsi="仿宋" w:hint="eastAsia"/>
          <w:b/>
          <w:sz w:val="24"/>
        </w:rPr>
        <w:t>三、</w:t>
      </w:r>
      <w:proofErr w:type="gramStart"/>
      <w:r>
        <w:rPr>
          <w:rFonts w:ascii="仿宋" w:eastAsia="仿宋" w:hAnsi="仿宋" w:hint="eastAsia"/>
          <w:b/>
          <w:sz w:val="24"/>
        </w:rPr>
        <w:t>谈判书</w:t>
      </w:r>
      <w:proofErr w:type="gramEnd"/>
      <w:r>
        <w:rPr>
          <w:rFonts w:ascii="仿宋" w:eastAsia="仿宋" w:hAnsi="仿宋" w:hint="eastAsia"/>
          <w:b/>
          <w:sz w:val="24"/>
        </w:rPr>
        <w:t>的编制和递交</w:t>
      </w:r>
    </w:p>
    <w:p w14:paraId="65E27D59" w14:textId="77777777" w:rsidR="00890E18" w:rsidRDefault="00EE5CE8">
      <w:pPr>
        <w:spacing w:line="360" w:lineRule="auto"/>
        <w:rPr>
          <w:rFonts w:ascii="仿宋" w:eastAsia="仿宋" w:hAnsi="仿宋"/>
          <w:sz w:val="24"/>
        </w:rPr>
      </w:pPr>
      <w:r>
        <w:rPr>
          <w:rFonts w:ascii="仿宋" w:eastAsia="仿宋" w:hAnsi="仿宋" w:hint="eastAsia"/>
          <w:sz w:val="24"/>
        </w:rPr>
        <w:t xml:space="preserve">　　谈判时需提供</w:t>
      </w:r>
      <w:proofErr w:type="gramStart"/>
      <w:r>
        <w:rPr>
          <w:rFonts w:ascii="仿宋" w:eastAsia="仿宋" w:hAnsi="仿宋" w:hint="eastAsia"/>
          <w:sz w:val="24"/>
        </w:rPr>
        <w:t>谈判书</w:t>
      </w:r>
      <w:proofErr w:type="gramEnd"/>
      <w:r>
        <w:rPr>
          <w:rFonts w:ascii="仿宋" w:eastAsia="仿宋" w:hAnsi="仿宋" w:hint="eastAsia"/>
          <w:color w:val="FF0000"/>
          <w:sz w:val="24"/>
        </w:rPr>
        <w:t>正本一份、副本四份</w:t>
      </w:r>
      <w:r>
        <w:rPr>
          <w:rFonts w:ascii="仿宋" w:eastAsia="仿宋" w:hAnsi="仿宋" w:hint="eastAsia"/>
          <w:sz w:val="24"/>
        </w:rPr>
        <w:t>（数量不齐者作废标处理），并在</w:t>
      </w:r>
      <w:proofErr w:type="gramStart"/>
      <w:r>
        <w:rPr>
          <w:rFonts w:ascii="仿宋" w:eastAsia="仿宋" w:hAnsi="仿宋" w:hint="eastAsia"/>
          <w:sz w:val="24"/>
        </w:rPr>
        <w:t>谈判书</w:t>
      </w:r>
      <w:proofErr w:type="gramEnd"/>
      <w:r>
        <w:rPr>
          <w:rFonts w:ascii="仿宋" w:eastAsia="仿宋" w:hAnsi="仿宋" w:hint="eastAsia"/>
          <w:sz w:val="24"/>
        </w:rPr>
        <w:t>封面上注明。谈判人编制的</w:t>
      </w:r>
      <w:proofErr w:type="gramStart"/>
      <w:r>
        <w:rPr>
          <w:rFonts w:ascii="仿宋" w:eastAsia="仿宋" w:hAnsi="仿宋" w:hint="eastAsia"/>
          <w:sz w:val="24"/>
        </w:rPr>
        <w:t>谈判书</w:t>
      </w:r>
      <w:proofErr w:type="gramEnd"/>
      <w:r>
        <w:rPr>
          <w:rFonts w:ascii="仿宋" w:eastAsia="仿宋" w:hAnsi="仿宋" w:hint="eastAsia"/>
          <w:sz w:val="24"/>
        </w:rPr>
        <w:t>中须包含以下材料（加盖公章）：</w:t>
      </w:r>
    </w:p>
    <w:p w14:paraId="3CEFB5A5" w14:textId="77777777" w:rsidR="00890E18" w:rsidRDefault="00EE5CE8">
      <w:pPr>
        <w:spacing w:line="360" w:lineRule="auto"/>
        <w:rPr>
          <w:rFonts w:ascii="仿宋" w:eastAsia="仿宋" w:hAnsi="仿宋"/>
          <w:sz w:val="24"/>
        </w:rPr>
      </w:pPr>
      <w:r>
        <w:rPr>
          <w:rFonts w:ascii="仿宋" w:eastAsia="仿宋" w:hAnsi="仿宋" w:hint="eastAsia"/>
          <w:sz w:val="24"/>
        </w:rPr>
        <w:t xml:space="preserve">　　1、谈判报价表；</w:t>
      </w:r>
    </w:p>
    <w:p w14:paraId="53184D83" w14:textId="77777777" w:rsidR="00890E18" w:rsidRDefault="00EE5CE8">
      <w:pPr>
        <w:spacing w:line="360" w:lineRule="auto"/>
        <w:rPr>
          <w:rFonts w:ascii="仿宋" w:eastAsia="仿宋" w:hAnsi="仿宋"/>
          <w:sz w:val="24"/>
        </w:rPr>
      </w:pPr>
      <w:r>
        <w:rPr>
          <w:rFonts w:ascii="仿宋" w:eastAsia="仿宋" w:hAnsi="仿宋" w:hint="eastAsia"/>
          <w:sz w:val="24"/>
        </w:rPr>
        <w:t xml:space="preserve">　　2、谈判人法人代表授权书；</w:t>
      </w:r>
    </w:p>
    <w:p w14:paraId="66627ADF" w14:textId="77777777" w:rsidR="00890E18" w:rsidRDefault="00EE5CE8">
      <w:pPr>
        <w:spacing w:line="360" w:lineRule="auto"/>
        <w:rPr>
          <w:rFonts w:ascii="仿宋" w:eastAsia="仿宋" w:hAnsi="仿宋"/>
          <w:sz w:val="24"/>
        </w:rPr>
      </w:pPr>
      <w:r>
        <w:rPr>
          <w:rFonts w:ascii="仿宋" w:eastAsia="仿宋" w:hAnsi="仿宋" w:hint="eastAsia"/>
          <w:sz w:val="24"/>
        </w:rPr>
        <w:t xml:space="preserve">　　3、谈判承诺函；</w:t>
      </w:r>
    </w:p>
    <w:p w14:paraId="6B10A682" w14:textId="77777777" w:rsidR="00890E18" w:rsidRDefault="00EE5CE8">
      <w:pPr>
        <w:spacing w:line="360" w:lineRule="auto"/>
        <w:rPr>
          <w:rFonts w:ascii="仿宋" w:eastAsia="仿宋" w:hAnsi="仿宋"/>
          <w:color w:val="FF0000"/>
          <w:sz w:val="24"/>
        </w:rPr>
      </w:pPr>
      <w:r>
        <w:rPr>
          <w:rFonts w:ascii="仿宋" w:eastAsia="仿宋" w:hAnsi="仿宋" w:hint="eastAsia"/>
          <w:sz w:val="24"/>
        </w:rPr>
        <w:t xml:space="preserve">　　4、企业营业执照（三证合一）；</w:t>
      </w:r>
    </w:p>
    <w:p w14:paraId="78D0BFD6" w14:textId="77777777" w:rsidR="00890E18" w:rsidRDefault="00EE5CE8">
      <w:pPr>
        <w:spacing w:line="360" w:lineRule="auto"/>
        <w:rPr>
          <w:rFonts w:ascii="仿宋" w:eastAsia="仿宋" w:hAnsi="仿宋"/>
          <w:sz w:val="24"/>
        </w:rPr>
      </w:pPr>
      <w:r>
        <w:rPr>
          <w:rFonts w:ascii="仿宋" w:eastAsia="仿宋" w:hAnsi="仿宋" w:hint="eastAsia"/>
          <w:sz w:val="24"/>
        </w:rPr>
        <w:t xml:space="preserve">　　5、资质证书；</w:t>
      </w:r>
    </w:p>
    <w:p w14:paraId="7B5C6342" w14:textId="77777777" w:rsidR="00890E18" w:rsidRDefault="00EE5CE8">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2258D82F" w14:textId="77777777" w:rsidR="00890E18" w:rsidRDefault="00EE5CE8">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14:paraId="456A4AA1" w14:textId="77777777" w:rsidR="00890E18" w:rsidRDefault="00890E18">
      <w:pPr>
        <w:spacing w:line="360" w:lineRule="auto"/>
        <w:rPr>
          <w:rFonts w:ascii="仿宋" w:eastAsia="仿宋" w:hAnsi="仿宋"/>
          <w:sz w:val="24"/>
        </w:rPr>
      </w:pPr>
    </w:p>
    <w:p w14:paraId="19BDEE3D" w14:textId="77777777" w:rsidR="00890E18" w:rsidRDefault="00EE5CE8">
      <w:pPr>
        <w:spacing w:line="360" w:lineRule="auto"/>
        <w:rPr>
          <w:rFonts w:ascii="仿宋" w:eastAsia="仿宋" w:hAnsi="仿宋"/>
          <w:b/>
          <w:sz w:val="24"/>
        </w:rPr>
      </w:pPr>
      <w:r>
        <w:rPr>
          <w:rFonts w:ascii="仿宋" w:eastAsia="仿宋" w:hAnsi="仿宋" w:hint="eastAsia"/>
          <w:b/>
          <w:sz w:val="24"/>
        </w:rPr>
        <w:t>四、付款计划</w:t>
      </w:r>
    </w:p>
    <w:p w14:paraId="26695548" w14:textId="77777777" w:rsidR="00890E18" w:rsidRDefault="00EE5CE8">
      <w:pPr>
        <w:pStyle w:val="a3"/>
        <w:adjustRightInd w:val="0"/>
        <w:snapToGrid w:val="0"/>
        <w:spacing w:line="360" w:lineRule="auto"/>
        <w:ind w:firstLine="480"/>
        <w:rPr>
          <w:rFonts w:ascii="仿宋" w:eastAsia="仿宋" w:hAnsi="仿宋"/>
          <w:sz w:val="24"/>
        </w:rPr>
      </w:pPr>
      <w:r>
        <w:rPr>
          <w:rFonts w:ascii="仿宋" w:eastAsia="仿宋" w:hAnsi="仿宋" w:hint="eastAsia"/>
          <w:sz w:val="24"/>
        </w:rPr>
        <w:t>本工程付款方式：本工程不支付预付款，当工程项目清单所列设备、材料等全部进入施工现场，甲方按合同价款支付6</w:t>
      </w:r>
      <w:r>
        <w:rPr>
          <w:rFonts w:ascii="仿宋" w:eastAsia="仿宋" w:hAnsi="仿宋"/>
          <w:sz w:val="24"/>
        </w:rPr>
        <w:t>0%</w:t>
      </w:r>
      <w:r>
        <w:rPr>
          <w:rFonts w:ascii="仿宋" w:eastAsia="仿宋" w:hAnsi="仿宋" w:hint="eastAsia"/>
          <w:sz w:val="24"/>
        </w:rPr>
        <w:t>给乙方；当工程完成施工，通过验收并提交结算资料后，甲方再按合同价款付25</w:t>
      </w:r>
      <w:r>
        <w:rPr>
          <w:rFonts w:ascii="仿宋" w:eastAsia="仿宋" w:hAnsi="仿宋"/>
          <w:sz w:val="24"/>
        </w:rPr>
        <w:t>%</w:t>
      </w:r>
      <w:r>
        <w:rPr>
          <w:rFonts w:ascii="仿宋" w:eastAsia="仿宋" w:hAnsi="仿宋" w:hint="eastAsia"/>
          <w:sz w:val="24"/>
        </w:rPr>
        <w:t>给乙方；余款待工程结算审计完毕后，提交工程质量保证金（</w:t>
      </w:r>
      <w:r>
        <w:rPr>
          <w:rFonts w:ascii="仿宋" w:eastAsia="仿宋" w:hAnsi="仿宋"/>
          <w:sz w:val="24"/>
        </w:rPr>
        <w:t>3%</w:t>
      </w:r>
      <w:r>
        <w:rPr>
          <w:rFonts w:ascii="仿宋" w:eastAsia="仿宋" w:hAnsi="仿宋" w:hint="eastAsia"/>
          <w:sz w:val="24"/>
        </w:rPr>
        <w:t>）后一次性付清。</w:t>
      </w:r>
    </w:p>
    <w:p w14:paraId="31F96AB2" w14:textId="77777777" w:rsidR="00890E18" w:rsidRDefault="00EE5CE8">
      <w:pPr>
        <w:pStyle w:val="a3"/>
        <w:adjustRightInd w:val="0"/>
        <w:snapToGrid w:val="0"/>
        <w:spacing w:line="360" w:lineRule="auto"/>
        <w:ind w:firstLine="480"/>
        <w:rPr>
          <w:rFonts w:ascii="仿宋" w:eastAsia="仿宋" w:hAnsi="仿宋"/>
          <w:sz w:val="24"/>
        </w:rPr>
      </w:pPr>
      <w:r>
        <w:rPr>
          <w:rFonts w:ascii="仿宋" w:eastAsia="仿宋" w:hAnsi="仿宋" w:hint="eastAsia"/>
          <w:sz w:val="24"/>
        </w:rPr>
        <w:t>从验收合格之日起两年后若无重大质量问题，甲方将质量保证金无息全额退付给乙方。</w:t>
      </w:r>
    </w:p>
    <w:p w14:paraId="487F09B4" w14:textId="48DD6DAC" w:rsidR="00890E18" w:rsidRDefault="00EE5CE8">
      <w:pPr>
        <w:pStyle w:val="a3"/>
        <w:adjustRightInd w:val="0"/>
        <w:snapToGrid w:val="0"/>
        <w:spacing w:line="360" w:lineRule="auto"/>
        <w:ind w:firstLine="480"/>
        <w:rPr>
          <w:rFonts w:ascii="仿宋" w:eastAsia="仿宋" w:hAnsi="仿宋"/>
          <w:sz w:val="24"/>
        </w:rPr>
      </w:pPr>
      <w:r>
        <w:rPr>
          <w:rFonts w:ascii="仿宋" w:eastAsia="仿宋" w:hAnsi="仿宋"/>
          <w:sz w:val="24"/>
        </w:rPr>
        <w:lastRenderedPageBreak/>
        <w:t>以上每次付款期前15日内，中标人需提供符合招标人要求的合法有效发票并提交书面付款申请，否则招标人有权延迟付款且不承担任何责任。</w:t>
      </w:r>
    </w:p>
    <w:p w14:paraId="4265315D" w14:textId="77777777" w:rsidR="00890E18" w:rsidRDefault="00890E18">
      <w:pPr>
        <w:spacing w:line="360" w:lineRule="auto"/>
        <w:rPr>
          <w:rFonts w:ascii="仿宋" w:eastAsia="仿宋" w:hAnsi="仿宋"/>
          <w:sz w:val="24"/>
        </w:rPr>
      </w:pPr>
    </w:p>
    <w:p w14:paraId="3F239CEB" w14:textId="77777777" w:rsidR="00890E18" w:rsidRDefault="00EE5CE8">
      <w:pPr>
        <w:spacing w:line="360" w:lineRule="auto"/>
        <w:rPr>
          <w:rFonts w:ascii="仿宋" w:eastAsia="仿宋" w:hAnsi="仿宋"/>
          <w:b/>
          <w:sz w:val="24"/>
        </w:rPr>
      </w:pPr>
      <w:r>
        <w:rPr>
          <w:rFonts w:ascii="仿宋" w:eastAsia="仿宋" w:hAnsi="仿宋" w:hint="eastAsia"/>
          <w:b/>
          <w:sz w:val="24"/>
        </w:rPr>
        <w:t>五、谈判有效期</w:t>
      </w:r>
    </w:p>
    <w:p w14:paraId="5447BEEF" w14:textId="77777777" w:rsidR="00890E18" w:rsidRDefault="00EE5CE8">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14:paraId="5F74AF50" w14:textId="77777777" w:rsidR="00890E18" w:rsidRDefault="00890E18">
      <w:pPr>
        <w:spacing w:line="360" w:lineRule="auto"/>
        <w:rPr>
          <w:rFonts w:ascii="仿宋" w:eastAsia="仿宋" w:hAnsi="仿宋"/>
          <w:sz w:val="24"/>
        </w:rPr>
      </w:pPr>
    </w:p>
    <w:p w14:paraId="1A767DC3" w14:textId="77777777" w:rsidR="00890E18" w:rsidRDefault="00EE5CE8">
      <w:pPr>
        <w:spacing w:line="360" w:lineRule="auto"/>
        <w:rPr>
          <w:rFonts w:ascii="仿宋" w:eastAsia="仿宋" w:hAnsi="仿宋"/>
          <w:b/>
          <w:sz w:val="24"/>
        </w:rPr>
      </w:pPr>
      <w:r>
        <w:rPr>
          <w:rFonts w:ascii="仿宋" w:eastAsia="仿宋" w:hAnsi="仿宋" w:hint="eastAsia"/>
          <w:b/>
          <w:sz w:val="24"/>
        </w:rPr>
        <w:t>六、谈判方法</w:t>
      </w:r>
    </w:p>
    <w:p w14:paraId="4EC35251" w14:textId="77777777" w:rsidR="00890E18" w:rsidRDefault="00EE5CE8">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14:paraId="3639DB46" w14:textId="77777777" w:rsidR="00890E18" w:rsidRDefault="00890E18">
      <w:pPr>
        <w:spacing w:line="360" w:lineRule="auto"/>
        <w:rPr>
          <w:rFonts w:ascii="仿宋" w:eastAsia="仿宋" w:hAnsi="仿宋"/>
          <w:sz w:val="24"/>
        </w:rPr>
      </w:pPr>
    </w:p>
    <w:p w14:paraId="649DCAD8" w14:textId="77777777" w:rsidR="00890E18" w:rsidRDefault="00EE5CE8">
      <w:pPr>
        <w:spacing w:line="360" w:lineRule="auto"/>
        <w:rPr>
          <w:rFonts w:ascii="仿宋" w:eastAsia="仿宋" w:hAnsi="仿宋"/>
          <w:b/>
          <w:sz w:val="24"/>
        </w:rPr>
      </w:pPr>
      <w:r>
        <w:rPr>
          <w:rFonts w:ascii="仿宋" w:eastAsia="仿宋" w:hAnsi="仿宋" w:hint="eastAsia"/>
          <w:b/>
          <w:sz w:val="24"/>
        </w:rPr>
        <w:t>七、谈判文件的式样和签署</w:t>
      </w:r>
    </w:p>
    <w:p w14:paraId="147BA613" w14:textId="77777777" w:rsidR="00890E18" w:rsidRDefault="00EE5CE8">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14:paraId="669EE611" w14:textId="77777777" w:rsidR="00890E18" w:rsidRDefault="00EE5CE8">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14:paraId="78ECF8BB" w14:textId="77777777" w:rsidR="00890E18" w:rsidRDefault="00EE5CE8">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14:paraId="360F26FA" w14:textId="77777777" w:rsidR="00890E18" w:rsidRDefault="00EE5CE8">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谈判文件副本可采用谈判文件的正本复印而成，谈判文件中已标明“谈判人代表签名”处必须由谈判人法定代表人或其授权代表签字；已标明“盖章”之处，必须加盖谈判人法人公章；</w:t>
      </w:r>
    </w:p>
    <w:p w14:paraId="7E572733" w14:textId="77777777" w:rsidR="00890E18" w:rsidRDefault="00EE5CE8">
      <w:pPr>
        <w:spacing w:line="360" w:lineRule="auto"/>
        <w:rPr>
          <w:rFonts w:ascii="仿宋" w:eastAsia="仿宋" w:hAnsi="仿宋"/>
          <w:sz w:val="24"/>
        </w:rPr>
      </w:pPr>
      <w:r>
        <w:rPr>
          <w:rFonts w:ascii="仿宋" w:eastAsia="仿宋" w:hAnsi="仿宋" w:hint="eastAsia"/>
          <w:sz w:val="24"/>
        </w:rPr>
        <w:t xml:space="preserve">　　</w:t>
      </w:r>
      <w:proofErr w:type="gramStart"/>
      <w:r>
        <w:rPr>
          <w:rFonts w:ascii="仿宋" w:eastAsia="仿宋" w:hAnsi="仿宋" w:hint="eastAsia"/>
          <w:sz w:val="24"/>
        </w:rPr>
        <w:t>除谈判</w:t>
      </w:r>
      <w:proofErr w:type="gramEnd"/>
      <w:r>
        <w:rPr>
          <w:rFonts w:ascii="仿宋" w:eastAsia="仿宋" w:hAnsi="仿宋" w:hint="eastAsia"/>
          <w:sz w:val="24"/>
        </w:rPr>
        <w:t xml:space="preserve">人对错处作必要修改外，谈判文件中不许有加行、涂抹或改写。若有修改须由谈判人授权代表在修正处签字；　　</w:t>
      </w:r>
    </w:p>
    <w:p w14:paraId="7087BC52" w14:textId="77777777" w:rsidR="00890E18" w:rsidRDefault="00EE5CE8">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22508C1A" w14:textId="77777777" w:rsidR="00890E18" w:rsidRDefault="00EE5CE8">
      <w:pPr>
        <w:spacing w:line="360" w:lineRule="auto"/>
        <w:rPr>
          <w:rFonts w:ascii="仿宋" w:eastAsia="仿宋" w:hAnsi="仿宋"/>
          <w:sz w:val="24"/>
        </w:rPr>
      </w:pPr>
      <w:r>
        <w:rPr>
          <w:rFonts w:ascii="仿宋" w:eastAsia="仿宋" w:hAnsi="仿宋" w:hint="eastAsia"/>
          <w:sz w:val="24"/>
        </w:rPr>
        <w:t xml:space="preserve">　　</w:t>
      </w:r>
    </w:p>
    <w:p w14:paraId="071B9418" w14:textId="77777777" w:rsidR="00890E18" w:rsidRDefault="00EE5CE8">
      <w:pPr>
        <w:spacing w:line="360" w:lineRule="auto"/>
        <w:rPr>
          <w:rFonts w:ascii="仿宋" w:eastAsia="仿宋" w:hAnsi="仿宋"/>
          <w:b/>
          <w:sz w:val="24"/>
        </w:rPr>
      </w:pPr>
      <w:r>
        <w:rPr>
          <w:rFonts w:ascii="仿宋" w:eastAsia="仿宋" w:hAnsi="仿宋" w:hint="eastAsia"/>
          <w:b/>
          <w:sz w:val="24"/>
        </w:rPr>
        <w:t>八、包装密封要求</w:t>
      </w:r>
    </w:p>
    <w:p w14:paraId="480D1D9B" w14:textId="77777777" w:rsidR="00890E18" w:rsidRDefault="00EE5CE8">
      <w:pPr>
        <w:spacing w:line="360" w:lineRule="auto"/>
        <w:rPr>
          <w:rFonts w:ascii="仿宋" w:eastAsia="仿宋" w:hAnsi="仿宋"/>
          <w:sz w:val="24"/>
        </w:rPr>
      </w:pPr>
      <w:r>
        <w:rPr>
          <w:rFonts w:ascii="仿宋" w:eastAsia="仿宋" w:hAnsi="仿宋" w:hint="eastAsia"/>
          <w:sz w:val="24"/>
        </w:rPr>
        <w:t xml:space="preserve">　　谈判文件需编制五份(一份为正本,四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14:paraId="3A35A8B0" w14:textId="77777777" w:rsidR="00890E18" w:rsidRDefault="00890E18">
      <w:pPr>
        <w:spacing w:line="360" w:lineRule="auto"/>
        <w:rPr>
          <w:rFonts w:ascii="仿宋" w:eastAsia="仿宋" w:hAnsi="仿宋"/>
          <w:sz w:val="24"/>
        </w:rPr>
      </w:pPr>
    </w:p>
    <w:p w14:paraId="37953890" w14:textId="77777777" w:rsidR="00890E18" w:rsidRDefault="00EE5CE8">
      <w:pPr>
        <w:spacing w:line="360" w:lineRule="auto"/>
        <w:rPr>
          <w:rFonts w:ascii="仿宋" w:eastAsia="仿宋" w:hAnsi="仿宋"/>
          <w:b/>
          <w:sz w:val="24"/>
        </w:rPr>
      </w:pPr>
      <w:r>
        <w:rPr>
          <w:rFonts w:ascii="仿宋" w:eastAsia="仿宋" w:hAnsi="仿宋" w:hint="eastAsia"/>
          <w:b/>
          <w:sz w:val="24"/>
        </w:rPr>
        <w:t>九、细微偏差修正</w:t>
      </w:r>
    </w:p>
    <w:p w14:paraId="72A7B0DE" w14:textId="77777777" w:rsidR="00890E18" w:rsidRDefault="00EE5CE8">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14:paraId="26393C92" w14:textId="77777777" w:rsidR="00890E18" w:rsidRDefault="00EE5CE8">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14:paraId="7CD573B1" w14:textId="77777777" w:rsidR="00890E18" w:rsidRDefault="00EE5CE8">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23C45885" w14:textId="77777777" w:rsidR="00890E18" w:rsidRDefault="00EE5CE8">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3E84ACAD" w14:textId="77777777" w:rsidR="00890E18" w:rsidRDefault="00EE5CE8">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02E131D5" w14:textId="77777777" w:rsidR="00890E18" w:rsidRDefault="00EE5CE8">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144168B6" w14:textId="77777777" w:rsidR="00890E18" w:rsidRDefault="00EE5CE8">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2C5AC7AA" w14:textId="77777777" w:rsidR="00890E18" w:rsidRDefault="00EE5CE8">
      <w:pPr>
        <w:spacing w:line="360" w:lineRule="auto"/>
        <w:rPr>
          <w:rFonts w:ascii="仿宋" w:eastAsia="仿宋" w:hAnsi="仿宋"/>
          <w:sz w:val="24"/>
        </w:rPr>
      </w:pPr>
      <w:r>
        <w:rPr>
          <w:rFonts w:ascii="仿宋" w:eastAsia="仿宋" w:hAnsi="仿宋" w:hint="eastAsia"/>
          <w:sz w:val="24"/>
        </w:rPr>
        <w:t xml:space="preserve">　　经谈判委员会确认存在细微偏差的谈判文件，谈判委员会可以于谈判结果宣布之前要求谈判人对谈判文件中存在的细微偏差进行修正，若谈判人拒绝修正，则其谈判文件将被拒绝。</w:t>
      </w:r>
    </w:p>
    <w:p w14:paraId="31AAA26B" w14:textId="77777777" w:rsidR="00890E18" w:rsidRDefault="00890E18">
      <w:pPr>
        <w:spacing w:line="360" w:lineRule="auto"/>
        <w:rPr>
          <w:rFonts w:ascii="仿宋" w:eastAsia="仿宋" w:hAnsi="仿宋"/>
          <w:sz w:val="24"/>
        </w:rPr>
      </w:pPr>
    </w:p>
    <w:p w14:paraId="7A25BEA8" w14:textId="77777777" w:rsidR="00890E18" w:rsidRDefault="00EE5CE8">
      <w:pPr>
        <w:spacing w:line="360" w:lineRule="auto"/>
        <w:rPr>
          <w:rFonts w:ascii="仿宋" w:eastAsia="仿宋" w:hAnsi="仿宋"/>
          <w:b/>
          <w:sz w:val="24"/>
        </w:rPr>
      </w:pPr>
      <w:r>
        <w:rPr>
          <w:rFonts w:ascii="仿宋" w:eastAsia="仿宋" w:hAnsi="仿宋" w:hint="eastAsia"/>
          <w:b/>
          <w:sz w:val="24"/>
        </w:rPr>
        <w:t>十、谈判代理人会同采购人接受或拒绝任何投标或所有投标的权利</w:t>
      </w:r>
    </w:p>
    <w:p w14:paraId="1510206E" w14:textId="77777777" w:rsidR="00890E18" w:rsidRDefault="00EE5CE8">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26B8D6EE" w14:textId="77777777" w:rsidR="00890E18" w:rsidRDefault="00EE5CE8">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1C1A406E" w14:textId="77777777" w:rsidR="00890E18" w:rsidRDefault="00EE5CE8">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362678E1" w14:textId="77777777" w:rsidR="00890E18" w:rsidRDefault="00890E18">
      <w:pPr>
        <w:spacing w:line="360" w:lineRule="auto"/>
        <w:rPr>
          <w:rFonts w:ascii="仿宋" w:eastAsia="仿宋" w:hAnsi="仿宋"/>
          <w:sz w:val="24"/>
        </w:rPr>
      </w:pPr>
    </w:p>
    <w:p w14:paraId="7CF81D10" w14:textId="77777777" w:rsidR="00890E18" w:rsidRDefault="00EE5CE8">
      <w:pPr>
        <w:spacing w:line="360" w:lineRule="auto"/>
        <w:rPr>
          <w:rFonts w:ascii="仿宋" w:eastAsia="仿宋" w:hAnsi="仿宋"/>
          <w:b/>
          <w:sz w:val="24"/>
        </w:rPr>
      </w:pPr>
      <w:r>
        <w:rPr>
          <w:rFonts w:ascii="仿宋" w:eastAsia="仿宋" w:hAnsi="仿宋" w:hint="eastAsia"/>
          <w:b/>
          <w:sz w:val="24"/>
        </w:rPr>
        <w:t>十一、签署合同</w:t>
      </w:r>
    </w:p>
    <w:p w14:paraId="557FDA09" w14:textId="77777777" w:rsidR="00890E18" w:rsidRDefault="00EE5CE8">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w:t>
      </w:r>
      <w:r>
        <w:rPr>
          <w:rFonts w:ascii="仿宋" w:eastAsia="仿宋" w:hAnsi="仿宋" w:hint="eastAsia"/>
          <w:sz w:val="24"/>
        </w:rPr>
        <w:lastRenderedPageBreak/>
        <w:t>标管理中心有权取消中标人的中标资格。</w:t>
      </w:r>
    </w:p>
    <w:p w14:paraId="24DC626A" w14:textId="77777777" w:rsidR="00890E18" w:rsidRDefault="00890E18">
      <w:pPr>
        <w:spacing w:line="360" w:lineRule="auto"/>
        <w:rPr>
          <w:rFonts w:ascii="仿宋" w:eastAsia="仿宋" w:hAnsi="仿宋"/>
          <w:sz w:val="24"/>
        </w:rPr>
      </w:pPr>
    </w:p>
    <w:p w14:paraId="35B83980" w14:textId="77777777" w:rsidR="00890E18" w:rsidRDefault="00EE5CE8">
      <w:pPr>
        <w:spacing w:line="360" w:lineRule="auto"/>
        <w:rPr>
          <w:rFonts w:ascii="仿宋" w:eastAsia="仿宋" w:hAnsi="仿宋"/>
          <w:b/>
          <w:sz w:val="24"/>
        </w:rPr>
      </w:pPr>
      <w:r>
        <w:rPr>
          <w:rFonts w:ascii="仿宋" w:eastAsia="仿宋" w:hAnsi="仿宋" w:hint="eastAsia"/>
          <w:b/>
          <w:sz w:val="24"/>
        </w:rPr>
        <w:t>十二、质疑</w:t>
      </w:r>
    </w:p>
    <w:p w14:paraId="7782B7CB" w14:textId="77777777" w:rsidR="00890E18" w:rsidRDefault="00EE5CE8">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14:paraId="6CD1CDD8" w14:textId="77777777" w:rsidR="00890E18" w:rsidRDefault="00EE5CE8">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47D2D546" w14:textId="77777777" w:rsidR="00890E18" w:rsidRDefault="00EE5CE8">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7E4CB75E" w14:textId="77777777" w:rsidR="00890E18" w:rsidRDefault="00EE5CE8">
      <w:pPr>
        <w:spacing w:line="360" w:lineRule="auto"/>
        <w:rPr>
          <w:rFonts w:ascii="仿宋" w:eastAsia="仿宋" w:hAnsi="仿宋"/>
          <w:sz w:val="24"/>
        </w:rPr>
      </w:pPr>
      <w:r>
        <w:rPr>
          <w:rFonts w:ascii="仿宋" w:eastAsia="仿宋" w:hAnsi="仿宋" w:hint="eastAsia"/>
          <w:sz w:val="24"/>
        </w:rPr>
        <w:t xml:space="preserve">　　1、质疑人不是该项目的投标人；</w:t>
      </w:r>
    </w:p>
    <w:p w14:paraId="6023824A" w14:textId="77777777" w:rsidR="00890E18" w:rsidRDefault="00EE5CE8">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4D4A3583" w14:textId="77777777" w:rsidR="00890E18" w:rsidRDefault="00EE5CE8">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32F3BA42" w14:textId="77777777" w:rsidR="00890E18" w:rsidRDefault="00EE5CE8">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4B3D3D62" w14:textId="77777777" w:rsidR="00890E18" w:rsidRDefault="00EE5CE8">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0768B66A" w14:textId="77777777" w:rsidR="00890E18" w:rsidRDefault="00EE5CE8">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572AC3DE" w14:textId="77777777" w:rsidR="00890E18" w:rsidRDefault="00890E18">
      <w:pPr>
        <w:widowControl/>
        <w:jc w:val="left"/>
        <w:rPr>
          <w:rFonts w:ascii="仿宋" w:eastAsia="仿宋" w:hAnsi="仿宋"/>
          <w:color w:val="000000"/>
          <w:sz w:val="24"/>
        </w:rPr>
      </w:pPr>
    </w:p>
    <w:p w14:paraId="1EA900CE" w14:textId="77777777" w:rsidR="00890E18" w:rsidRDefault="00890E18">
      <w:pPr>
        <w:widowControl/>
        <w:jc w:val="left"/>
        <w:rPr>
          <w:rFonts w:ascii="仿宋" w:eastAsia="仿宋" w:hAnsi="仿宋"/>
          <w:color w:val="000000"/>
          <w:sz w:val="24"/>
        </w:rPr>
      </w:pPr>
    </w:p>
    <w:p w14:paraId="54909A8E" w14:textId="77777777" w:rsidR="00890E18" w:rsidRDefault="00890E18">
      <w:pPr>
        <w:widowControl/>
        <w:jc w:val="left"/>
        <w:rPr>
          <w:rFonts w:ascii="仿宋" w:eastAsia="仿宋" w:hAnsi="仿宋"/>
          <w:color w:val="000000"/>
          <w:sz w:val="24"/>
        </w:rPr>
      </w:pPr>
    </w:p>
    <w:p w14:paraId="4A860A82" w14:textId="77777777" w:rsidR="00890E18" w:rsidRDefault="00890E18">
      <w:pPr>
        <w:widowControl/>
        <w:jc w:val="left"/>
        <w:rPr>
          <w:rFonts w:ascii="仿宋" w:eastAsia="仿宋" w:hAnsi="仿宋"/>
          <w:color w:val="000000"/>
          <w:sz w:val="24"/>
        </w:rPr>
      </w:pPr>
    </w:p>
    <w:p w14:paraId="134DFDAA" w14:textId="77777777" w:rsidR="00890E18" w:rsidRDefault="00890E18">
      <w:pPr>
        <w:widowControl/>
        <w:jc w:val="left"/>
        <w:rPr>
          <w:rFonts w:ascii="仿宋" w:eastAsia="仿宋" w:hAnsi="仿宋"/>
          <w:color w:val="000000"/>
          <w:sz w:val="24"/>
        </w:rPr>
      </w:pPr>
    </w:p>
    <w:p w14:paraId="32090D78" w14:textId="77777777" w:rsidR="00890E18" w:rsidRDefault="00890E18">
      <w:pPr>
        <w:widowControl/>
        <w:jc w:val="left"/>
        <w:rPr>
          <w:rFonts w:ascii="仿宋" w:eastAsia="仿宋" w:hAnsi="仿宋"/>
          <w:color w:val="000000"/>
          <w:sz w:val="24"/>
        </w:rPr>
      </w:pPr>
    </w:p>
    <w:p w14:paraId="20567C9A" w14:textId="77777777" w:rsidR="00890E18" w:rsidRDefault="00890E18">
      <w:pPr>
        <w:widowControl/>
        <w:jc w:val="left"/>
        <w:rPr>
          <w:rFonts w:ascii="仿宋" w:eastAsia="仿宋" w:hAnsi="仿宋"/>
          <w:color w:val="000000"/>
          <w:sz w:val="24"/>
        </w:rPr>
      </w:pPr>
    </w:p>
    <w:p w14:paraId="30F6E8C7" w14:textId="77777777" w:rsidR="00890E18" w:rsidRDefault="00890E18">
      <w:pPr>
        <w:widowControl/>
        <w:jc w:val="left"/>
        <w:rPr>
          <w:rFonts w:ascii="仿宋" w:eastAsia="仿宋" w:hAnsi="仿宋"/>
          <w:color w:val="000000"/>
          <w:sz w:val="24"/>
        </w:rPr>
      </w:pPr>
    </w:p>
    <w:p w14:paraId="0B4CE30D" w14:textId="77777777" w:rsidR="00890E18" w:rsidRDefault="00890E18">
      <w:pPr>
        <w:widowControl/>
        <w:jc w:val="left"/>
        <w:rPr>
          <w:rFonts w:ascii="仿宋" w:eastAsia="仿宋" w:hAnsi="仿宋"/>
          <w:color w:val="000000"/>
          <w:sz w:val="24"/>
        </w:rPr>
      </w:pPr>
    </w:p>
    <w:p w14:paraId="1FAF2B83" w14:textId="77777777" w:rsidR="00890E18" w:rsidRDefault="00890E18">
      <w:pPr>
        <w:widowControl/>
        <w:jc w:val="left"/>
        <w:rPr>
          <w:rFonts w:ascii="仿宋" w:eastAsia="仿宋" w:hAnsi="仿宋"/>
          <w:color w:val="000000"/>
          <w:sz w:val="24"/>
        </w:rPr>
      </w:pPr>
    </w:p>
    <w:p w14:paraId="1E250680" w14:textId="77777777" w:rsidR="00890E18" w:rsidRDefault="00890E18">
      <w:pPr>
        <w:widowControl/>
        <w:jc w:val="left"/>
        <w:rPr>
          <w:rFonts w:ascii="仿宋" w:eastAsia="仿宋" w:hAnsi="仿宋"/>
          <w:color w:val="000000"/>
          <w:sz w:val="24"/>
        </w:rPr>
      </w:pPr>
    </w:p>
    <w:p w14:paraId="0D772209" w14:textId="77777777" w:rsidR="00890E18" w:rsidRDefault="00890E18">
      <w:pPr>
        <w:widowControl/>
        <w:jc w:val="left"/>
        <w:rPr>
          <w:rFonts w:ascii="仿宋" w:eastAsia="仿宋" w:hAnsi="仿宋"/>
          <w:color w:val="000000"/>
          <w:sz w:val="24"/>
        </w:rPr>
      </w:pPr>
    </w:p>
    <w:p w14:paraId="2E617C53" w14:textId="77777777" w:rsidR="00890E18" w:rsidRDefault="00890E18">
      <w:pPr>
        <w:widowControl/>
        <w:jc w:val="left"/>
        <w:rPr>
          <w:rFonts w:ascii="仿宋" w:eastAsia="仿宋" w:hAnsi="仿宋"/>
          <w:color w:val="000000"/>
          <w:sz w:val="24"/>
        </w:rPr>
      </w:pPr>
    </w:p>
    <w:p w14:paraId="6CEB59CF" w14:textId="77777777" w:rsidR="00890E18" w:rsidRDefault="00890E18">
      <w:pPr>
        <w:widowControl/>
        <w:jc w:val="left"/>
        <w:rPr>
          <w:rFonts w:ascii="仿宋" w:eastAsia="仿宋" w:hAnsi="仿宋"/>
          <w:color w:val="000000"/>
          <w:sz w:val="24"/>
        </w:rPr>
      </w:pPr>
    </w:p>
    <w:p w14:paraId="1BE15C5A" w14:textId="77777777" w:rsidR="00890E18" w:rsidRDefault="00890E18">
      <w:pPr>
        <w:widowControl/>
        <w:jc w:val="left"/>
        <w:rPr>
          <w:rFonts w:ascii="仿宋" w:eastAsia="仿宋" w:hAnsi="仿宋"/>
          <w:color w:val="000000"/>
          <w:sz w:val="24"/>
        </w:rPr>
      </w:pPr>
    </w:p>
    <w:p w14:paraId="2FA0AFCE" w14:textId="77777777" w:rsidR="00890E18" w:rsidRDefault="00890E18">
      <w:pPr>
        <w:widowControl/>
        <w:jc w:val="left"/>
        <w:rPr>
          <w:rFonts w:ascii="仿宋" w:eastAsia="仿宋" w:hAnsi="仿宋"/>
          <w:color w:val="000000"/>
          <w:sz w:val="24"/>
        </w:rPr>
      </w:pPr>
    </w:p>
    <w:p w14:paraId="428533C6" w14:textId="77777777" w:rsidR="00890E18" w:rsidRDefault="00890E18">
      <w:pPr>
        <w:widowControl/>
        <w:jc w:val="left"/>
        <w:rPr>
          <w:rFonts w:ascii="仿宋" w:eastAsia="仿宋" w:hAnsi="仿宋"/>
          <w:color w:val="000000"/>
          <w:sz w:val="24"/>
        </w:rPr>
      </w:pPr>
    </w:p>
    <w:p w14:paraId="0B2006C7" w14:textId="77777777" w:rsidR="00890E18" w:rsidRDefault="00890E18">
      <w:pPr>
        <w:widowControl/>
        <w:jc w:val="left"/>
        <w:rPr>
          <w:rFonts w:ascii="仿宋" w:eastAsia="仿宋" w:hAnsi="仿宋"/>
          <w:color w:val="000000"/>
          <w:sz w:val="24"/>
        </w:rPr>
      </w:pPr>
    </w:p>
    <w:p w14:paraId="66B0BD95" w14:textId="77777777" w:rsidR="00890E18" w:rsidRDefault="00890E18">
      <w:pPr>
        <w:widowControl/>
        <w:jc w:val="left"/>
        <w:rPr>
          <w:rFonts w:ascii="仿宋" w:eastAsia="仿宋" w:hAnsi="仿宋"/>
          <w:color w:val="000000"/>
          <w:sz w:val="24"/>
        </w:rPr>
      </w:pPr>
    </w:p>
    <w:p w14:paraId="2565ED4C" w14:textId="77777777" w:rsidR="00890E18" w:rsidRDefault="00890E18">
      <w:pPr>
        <w:widowControl/>
        <w:jc w:val="left"/>
        <w:rPr>
          <w:rFonts w:ascii="仿宋" w:eastAsia="仿宋" w:hAnsi="仿宋"/>
          <w:color w:val="000000"/>
          <w:sz w:val="24"/>
        </w:rPr>
      </w:pPr>
    </w:p>
    <w:p w14:paraId="524D533A" w14:textId="77777777" w:rsidR="00890E18" w:rsidRDefault="00EE5CE8">
      <w:pPr>
        <w:spacing w:beforeLines="50" w:before="156" w:afterLines="100" w:after="312"/>
        <w:jc w:val="center"/>
        <w:rPr>
          <w:rFonts w:ascii="华文新魏" w:eastAsia="华文新魏" w:hAnsi="仿宋"/>
          <w:b/>
          <w:color w:val="000000"/>
          <w:sz w:val="48"/>
        </w:rPr>
      </w:pPr>
      <w:r>
        <w:rPr>
          <w:rFonts w:ascii="华文新魏" w:eastAsia="华文新魏" w:hAnsi="仿宋" w:hint="eastAsia"/>
          <w:b/>
          <w:color w:val="000000"/>
          <w:sz w:val="48"/>
        </w:rPr>
        <w:lastRenderedPageBreak/>
        <w:t>项目需求</w:t>
      </w:r>
    </w:p>
    <w:p w14:paraId="7B7EB102" w14:textId="77777777" w:rsidR="00890E18" w:rsidRDefault="00EE5CE8">
      <w:pPr>
        <w:pStyle w:val="2"/>
        <w:spacing w:beforeLines="50" w:before="156" w:afterLines="50" w:after="156"/>
        <w:jc w:val="center"/>
        <w:rPr>
          <w:sz w:val="28"/>
          <w:szCs w:val="28"/>
        </w:rPr>
      </w:pPr>
      <w:bookmarkStart w:id="6" w:name="_Toc128884461"/>
      <w:r>
        <w:rPr>
          <w:rFonts w:hint="eastAsia"/>
          <w:sz w:val="28"/>
          <w:szCs w:val="28"/>
        </w:rPr>
        <w:t>一、招标项目概况</w:t>
      </w:r>
      <w:bookmarkEnd w:id="6"/>
    </w:p>
    <w:p w14:paraId="46598ADE" w14:textId="77777777" w:rsidR="00890E18" w:rsidRDefault="00EE5CE8">
      <w:pPr>
        <w:adjustRightInd w:val="0"/>
        <w:snapToGrid w:val="0"/>
        <w:spacing w:line="360" w:lineRule="auto"/>
        <w:ind w:firstLineChars="200" w:firstLine="420"/>
        <w:rPr>
          <w:szCs w:val="21"/>
        </w:rPr>
      </w:pPr>
      <w:r>
        <w:rPr>
          <w:szCs w:val="21"/>
        </w:rPr>
        <w:t>1</w:t>
      </w:r>
      <w:r>
        <w:rPr>
          <w:szCs w:val="21"/>
        </w:rPr>
        <w:t>、项目概况</w:t>
      </w:r>
    </w:p>
    <w:p w14:paraId="74314B46" w14:textId="77777777" w:rsidR="00890E18" w:rsidRDefault="00EE5CE8">
      <w:pPr>
        <w:adjustRightInd w:val="0"/>
        <w:snapToGrid w:val="0"/>
        <w:spacing w:line="360" w:lineRule="auto"/>
        <w:ind w:firstLineChars="200" w:firstLine="420"/>
        <w:rPr>
          <w:szCs w:val="21"/>
        </w:rPr>
      </w:pPr>
      <w:r>
        <w:rPr>
          <w:rFonts w:hint="eastAsia"/>
          <w:szCs w:val="21"/>
        </w:rPr>
        <w:t>丽湖校区</w:t>
      </w:r>
      <w:r>
        <w:rPr>
          <w:rFonts w:hint="eastAsia"/>
          <w:szCs w:val="21"/>
        </w:rPr>
        <w:t>A7</w:t>
      </w:r>
      <w:r>
        <w:rPr>
          <w:rFonts w:hint="eastAsia"/>
          <w:szCs w:val="21"/>
        </w:rPr>
        <w:t>实验动物中心双回路工程。</w:t>
      </w:r>
    </w:p>
    <w:p w14:paraId="2221BA76" w14:textId="77777777" w:rsidR="00890E18" w:rsidRDefault="00890E18">
      <w:pPr>
        <w:ind w:firstLineChars="200" w:firstLine="420"/>
        <w:rPr>
          <w:szCs w:val="21"/>
        </w:rPr>
      </w:pPr>
    </w:p>
    <w:p w14:paraId="02FB086E" w14:textId="77777777" w:rsidR="00890E18" w:rsidRDefault="00EE5CE8">
      <w:pPr>
        <w:adjustRightInd w:val="0"/>
        <w:snapToGrid w:val="0"/>
        <w:spacing w:line="360" w:lineRule="auto"/>
        <w:ind w:firstLineChars="200" w:firstLine="420"/>
        <w:rPr>
          <w:szCs w:val="21"/>
        </w:rPr>
      </w:pPr>
      <w:r>
        <w:rPr>
          <w:szCs w:val="21"/>
        </w:rPr>
        <w:t>2</w:t>
      </w:r>
      <w:r>
        <w:rPr>
          <w:szCs w:val="21"/>
        </w:rPr>
        <w:t>、采购人：深圳大学</w:t>
      </w:r>
      <w:r>
        <w:rPr>
          <w:szCs w:val="21"/>
        </w:rPr>
        <w:t xml:space="preserve"> </w:t>
      </w:r>
    </w:p>
    <w:p w14:paraId="737F02FA" w14:textId="77777777" w:rsidR="00890E18" w:rsidRDefault="00EE5CE8">
      <w:pPr>
        <w:adjustRightInd w:val="0"/>
        <w:snapToGrid w:val="0"/>
        <w:spacing w:line="360" w:lineRule="auto"/>
        <w:ind w:firstLineChars="200" w:firstLine="420"/>
        <w:rPr>
          <w:szCs w:val="21"/>
        </w:rPr>
      </w:pPr>
      <w:r>
        <w:rPr>
          <w:szCs w:val="21"/>
        </w:rPr>
        <w:t>3</w:t>
      </w:r>
      <w:r>
        <w:rPr>
          <w:szCs w:val="21"/>
        </w:rPr>
        <w:t>、工期要求：</w:t>
      </w:r>
      <w:r>
        <w:rPr>
          <w:rFonts w:hint="eastAsia"/>
          <w:szCs w:val="21"/>
        </w:rPr>
        <w:t>总工期为</w:t>
      </w:r>
      <w:r>
        <w:rPr>
          <w:rFonts w:hint="eastAsia"/>
          <w:szCs w:val="21"/>
        </w:rPr>
        <w:t>90</w:t>
      </w:r>
      <w:r>
        <w:rPr>
          <w:rFonts w:hint="eastAsia"/>
          <w:szCs w:val="21"/>
        </w:rPr>
        <w:t>天以内，具体开工时间以建设方通知为准。</w:t>
      </w:r>
    </w:p>
    <w:p w14:paraId="6AA238AA" w14:textId="77777777" w:rsidR="00890E18" w:rsidRDefault="00EE5CE8">
      <w:pPr>
        <w:adjustRightInd w:val="0"/>
        <w:snapToGrid w:val="0"/>
        <w:spacing w:line="360" w:lineRule="auto"/>
        <w:ind w:firstLineChars="200" w:firstLine="420"/>
        <w:rPr>
          <w:szCs w:val="21"/>
        </w:rPr>
      </w:pPr>
      <w:r>
        <w:rPr>
          <w:szCs w:val="21"/>
        </w:rPr>
        <w:t>4</w:t>
      </w:r>
      <w:r>
        <w:rPr>
          <w:szCs w:val="21"/>
        </w:rPr>
        <w:t>、合同方式：</w:t>
      </w:r>
      <w:bookmarkStart w:id="7" w:name="合同方式"/>
    </w:p>
    <w:p w14:paraId="6C64CEA9" w14:textId="77777777" w:rsidR="00890E18" w:rsidRDefault="00EE5CE8">
      <w:pPr>
        <w:pStyle w:val="a3"/>
        <w:adjustRightInd w:val="0"/>
        <w:snapToGrid w:val="0"/>
        <w:spacing w:line="360" w:lineRule="auto"/>
        <w:ind w:firstLineChars="187" w:firstLine="393"/>
        <w:rPr>
          <w:szCs w:val="21"/>
        </w:rPr>
      </w:pPr>
      <w:r>
        <w:rPr>
          <w:szCs w:val="21"/>
        </w:rPr>
        <w:t>（</w:t>
      </w:r>
      <w:r>
        <w:rPr>
          <w:szCs w:val="21"/>
        </w:rPr>
        <w:t>1</w:t>
      </w:r>
      <w:r>
        <w:rPr>
          <w:szCs w:val="21"/>
        </w:rPr>
        <w:t>）固定单价合同，</w:t>
      </w:r>
      <w:bookmarkEnd w:id="7"/>
      <w:r>
        <w:rPr>
          <w:szCs w:val="21"/>
        </w:rPr>
        <w:t>工程结算时，项目单价不做调整，按实际完成的工程量结算；</w:t>
      </w:r>
      <w:r>
        <w:rPr>
          <w:szCs w:val="21"/>
        </w:rPr>
        <w:t xml:space="preserve"> </w:t>
      </w:r>
    </w:p>
    <w:p w14:paraId="725921BA" w14:textId="77777777" w:rsidR="00890E18" w:rsidRDefault="00890E18">
      <w:pPr>
        <w:pStyle w:val="a3"/>
        <w:spacing w:beforeLines="25" w:before="78" w:afterLines="25" w:after="78"/>
        <w:ind w:firstLineChars="187" w:firstLine="393"/>
        <w:rPr>
          <w:szCs w:val="21"/>
        </w:rPr>
      </w:pPr>
    </w:p>
    <w:p w14:paraId="606FD1FB" w14:textId="77777777" w:rsidR="00890E18" w:rsidRDefault="00EE5CE8">
      <w:pPr>
        <w:pStyle w:val="2"/>
        <w:spacing w:beforeLines="50" w:before="156" w:afterLines="50" w:after="156"/>
        <w:jc w:val="center"/>
        <w:rPr>
          <w:rFonts w:ascii="Times New Roman" w:hAnsi="Times New Roman"/>
          <w:sz w:val="28"/>
          <w:szCs w:val="28"/>
        </w:rPr>
      </w:pPr>
      <w:r>
        <w:rPr>
          <w:rFonts w:ascii="Times New Roman" w:hAnsi="Times New Roman" w:hint="eastAsia"/>
          <w:sz w:val="28"/>
          <w:szCs w:val="28"/>
        </w:rPr>
        <w:t>二</w:t>
      </w:r>
      <w:r>
        <w:rPr>
          <w:rFonts w:ascii="Times New Roman" w:hAnsi="Times New Roman"/>
          <w:sz w:val="28"/>
          <w:szCs w:val="28"/>
        </w:rPr>
        <w:t>、项目技术要求</w:t>
      </w:r>
    </w:p>
    <w:p w14:paraId="3CD77C4D" w14:textId="77777777" w:rsidR="00890E18" w:rsidRDefault="00EE5CE8">
      <w:pPr>
        <w:spacing w:line="360" w:lineRule="auto"/>
        <w:ind w:leftChars="-1" w:left="-2" w:firstLineChars="200" w:firstLine="420"/>
        <w:rPr>
          <w:rFonts w:ascii="宋体" w:hAnsi="宋体"/>
          <w:color w:val="000000"/>
          <w:szCs w:val="21"/>
        </w:rPr>
      </w:pPr>
      <w:r>
        <w:rPr>
          <w:szCs w:val="21"/>
        </w:rPr>
        <w:t>主要工作：</w:t>
      </w:r>
      <w:r>
        <w:rPr>
          <w:rFonts w:hint="eastAsia"/>
          <w:szCs w:val="21"/>
        </w:rPr>
        <w:t>在丽湖校区</w:t>
      </w:r>
      <w:r>
        <w:rPr>
          <w:rFonts w:hint="eastAsia"/>
          <w:szCs w:val="21"/>
        </w:rPr>
        <w:t>A7</w:t>
      </w:r>
      <w:r>
        <w:rPr>
          <w:rFonts w:hint="eastAsia"/>
          <w:szCs w:val="21"/>
        </w:rPr>
        <w:t>实验动物中心，购置及安装双回路工程供电设施一套</w:t>
      </w:r>
      <w:r>
        <w:rPr>
          <w:rFonts w:hint="eastAsia"/>
          <w:szCs w:val="21"/>
        </w:rPr>
        <w:t>(1600KVA</w:t>
      </w:r>
      <w:r>
        <w:rPr>
          <w:rFonts w:hint="eastAsia"/>
          <w:szCs w:val="21"/>
        </w:rPr>
        <w:t>变压器一台、双电源自动转换开关、开关柜等</w:t>
      </w:r>
      <w:r>
        <w:rPr>
          <w:rFonts w:hint="eastAsia"/>
          <w:szCs w:val="21"/>
        </w:rPr>
        <w:t>)</w:t>
      </w:r>
      <w:r>
        <w:rPr>
          <w:rFonts w:hint="eastAsia"/>
          <w:szCs w:val="21"/>
        </w:rPr>
        <w:t>，用于保证实验动物中心的不间断安全供电，要求在停电时可以自动切换。</w:t>
      </w:r>
    </w:p>
    <w:p w14:paraId="31C861F3" w14:textId="77777777" w:rsidR="00890E18" w:rsidRDefault="00EE5CE8">
      <w:pPr>
        <w:pStyle w:val="2"/>
        <w:spacing w:beforeLines="50" w:before="156" w:afterLines="50" w:after="156"/>
        <w:jc w:val="center"/>
        <w:rPr>
          <w:sz w:val="28"/>
          <w:szCs w:val="28"/>
        </w:rPr>
      </w:pPr>
      <w:r>
        <w:rPr>
          <w:rFonts w:hint="eastAsia"/>
          <w:sz w:val="28"/>
          <w:szCs w:val="28"/>
        </w:rPr>
        <w:t>三、项目商务要求</w:t>
      </w:r>
    </w:p>
    <w:p w14:paraId="6F628828" w14:textId="77777777" w:rsidR="00890E18" w:rsidRDefault="00EE5CE8">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320E616A" w14:textId="77777777" w:rsidR="00890E18" w:rsidRDefault="00EE5CE8">
      <w:pPr>
        <w:pStyle w:val="a3"/>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6CBBF526" w14:textId="77777777" w:rsidR="00890E18" w:rsidRDefault="00EE5CE8">
      <w:pPr>
        <w:pStyle w:val="a3"/>
        <w:adjustRightInd w:val="0"/>
        <w:snapToGrid w:val="0"/>
        <w:spacing w:line="360" w:lineRule="auto"/>
        <w:rPr>
          <w:szCs w:val="21"/>
        </w:rPr>
      </w:pPr>
      <w:r>
        <w:rPr>
          <w:szCs w:val="21"/>
        </w:rPr>
        <w:t>3</w:t>
      </w:r>
      <w:r>
        <w:rPr>
          <w:szCs w:val="21"/>
        </w:rPr>
        <w:t>、本工程约定的工程质量保证金为施工合同价款的</w:t>
      </w:r>
      <w:r>
        <w:rPr>
          <w:szCs w:val="21"/>
        </w:rPr>
        <w:t>3%</w:t>
      </w:r>
      <w:r>
        <w:rPr>
          <w:szCs w:val="21"/>
        </w:rPr>
        <w:t>；由中标供应商以</w:t>
      </w:r>
      <w:proofErr w:type="gramStart"/>
      <w:r>
        <w:rPr>
          <w:szCs w:val="21"/>
        </w:rPr>
        <w:t>转帐</w:t>
      </w:r>
      <w:proofErr w:type="gramEnd"/>
      <w:r>
        <w:rPr>
          <w:szCs w:val="21"/>
        </w:rPr>
        <w:t>方式转采购人</w:t>
      </w:r>
      <w:proofErr w:type="gramStart"/>
      <w:r>
        <w:rPr>
          <w:szCs w:val="21"/>
        </w:rPr>
        <w:t>帐号</w:t>
      </w:r>
      <w:proofErr w:type="gramEnd"/>
      <w:r>
        <w:rPr>
          <w:rFonts w:hint="eastAsia"/>
          <w:szCs w:val="21"/>
        </w:rPr>
        <w:t>（不计</w:t>
      </w:r>
      <w:r>
        <w:rPr>
          <w:szCs w:val="21"/>
        </w:rPr>
        <w:t>利息</w:t>
      </w:r>
      <w:r>
        <w:rPr>
          <w:rFonts w:hint="eastAsia"/>
          <w:szCs w:val="21"/>
        </w:rPr>
        <w:t>）</w:t>
      </w:r>
      <w:r>
        <w:rPr>
          <w:szCs w:val="21"/>
        </w:rPr>
        <w:t>。</w:t>
      </w:r>
    </w:p>
    <w:p w14:paraId="01B8A440" w14:textId="77777777" w:rsidR="00890E18" w:rsidRDefault="00EE5CE8">
      <w:pPr>
        <w:pStyle w:val="2"/>
        <w:spacing w:beforeLines="50" w:before="156" w:afterLines="50" w:after="156"/>
        <w:jc w:val="center"/>
        <w:rPr>
          <w:sz w:val="28"/>
          <w:szCs w:val="28"/>
        </w:rPr>
      </w:pPr>
      <w:r>
        <w:rPr>
          <w:rFonts w:hint="eastAsia"/>
          <w:sz w:val="28"/>
          <w:szCs w:val="28"/>
        </w:rPr>
        <w:t>四、补充条款</w:t>
      </w:r>
    </w:p>
    <w:p w14:paraId="2381DF07" w14:textId="77777777" w:rsidR="00890E18" w:rsidRDefault="00EE5CE8">
      <w:pPr>
        <w:adjustRightInd w:val="0"/>
        <w:snapToGrid w:val="0"/>
        <w:spacing w:line="360" w:lineRule="auto"/>
        <w:rPr>
          <w:szCs w:val="21"/>
        </w:rPr>
      </w:pPr>
      <w:r>
        <w:rPr>
          <w:rFonts w:hint="eastAsia"/>
          <w:szCs w:val="21"/>
        </w:rPr>
        <w:t>1</w:t>
      </w:r>
      <w:r>
        <w:rPr>
          <w:rFonts w:hint="eastAsia"/>
          <w:szCs w:val="21"/>
        </w:rPr>
        <w:t>、全部工程造价按下列约定计算：</w:t>
      </w:r>
    </w:p>
    <w:p w14:paraId="4855D6BA" w14:textId="71C54AA1" w:rsidR="00890E18" w:rsidRDefault="00EE5CE8">
      <w:pPr>
        <w:adjustRightInd w:val="0"/>
        <w:snapToGrid w:val="0"/>
        <w:spacing w:line="360" w:lineRule="auto"/>
        <w:ind w:firstLineChars="200" w:firstLine="420"/>
        <w:rPr>
          <w:szCs w:val="21"/>
        </w:rPr>
      </w:pPr>
      <w:r>
        <w:rPr>
          <w:rFonts w:hint="eastAsia"/>
          <w:szCs w:val="21"/>
        </w:rPr>
        <w:lastRenderedPageBreak/>
        <w:t>1</w:t>
      </w:r>
      <w:r>
        <w:rPr>
          <w:szCs w:val="21"/>
        </w:rPr>
        <w:t>.1</w:t>
      </w:r>
      <w:r>
        <w:rPr>
          <w:rFonts w:hint="eastAsia"/>
          <w:szCs w:val="21"/>
        </w:rPr>
        <w:t>工程量以</w:t>
      </w:r>
      <w:r>
        <w:rPr>
          <w:rFonts w:hint="eastAsia"/>
          <w:szCs w:val="21"/>
        </w:rPr>
        <w:t>采购文件</w:t>
      </w:r>
      <w:r>
        <w:rPr>
          <w:rFonts w:hint="eastAsia"/>
          <w:szCs w:val="21"/>
        </w:rPr>
        <w:t>中的工程量清单为准，如有增减，以甲、乙方及监理三方共同现场签证为准。</w:t>
      </w:r>
    </w:p>
    <w:p w14:paraId="201B7D7B" w14:textId="77777777" w:rsidR="00890E18" w:rsidRDefault="00EE5CE8">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sz w:val="24"/>
        </w:rPr>
        <w:t>《深圳市安装工程》（</w:t>
      </w:r>
      <w:r>
        <w:rPr>
          <w:rFonts w:hint="eastAsia"/>
          <w:sz w:val="24"/>
        </w:rPr>
        <w:t>2003</w:t>
      </w:r>
      <w:r>
        <w:rPr>
          <w:rFonts w:hint="eastAsia"/>
          <w:sz w:val="24"/>
        </w:rPr>
        <w:t>）（</w:t>
      </w:r>
      <w:r>
        <w:rPr>
          <w:rFonts w:hint="eastAsia"/>
          <w:sz w:val="24"/>
        </w:rPr>
        <w:t>2014</w:t>
      </w:r>
      <w:r>
        <w:rPr>
          <w:rFonts w:hint="eastAsia"/>
          <w:sz w:val="24"/>
        </w:rPr>
        <w:t>机械）</w:t>
      </w:r>
      <w:proofErr w:type="gramStart"/>
      <w:r>
        <w:rPr>
          <w:rFonts w:hint="eastAsia"/>
          <w:szCs w:val="21"/>
        </w:rPr>
        <w:t>额价乘以下浮率</w:t>
      </w:r>
      <w:proofErr w:type="gramEnd"/>
      <w:r>
        <w:rPr>
          <w:rFonts w:hint="eastAsia"/>
          <w:szCs w:val="21"/>
        </w:rPr>
        <w:t>计取；</w:t>
      </w:r>
    </w:p>
    <w:p w14:paraId="59A99E57" w14:textId="77777777" w:rsidR="00890E18" w:rsidRDefault="00EE5CE8">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Pr>
          <w:rFonts w:hint="eastAsia"/>
          <w:szCs w:val="21"/>
        </w:rPr>
        <w:t>下浮率折算</w:t>
      </w:r>
      <w:proofErr w:type="gramEnd"/>
      <w:r>
        <w:rPr>
          <w:rFonts w:hint="eastAsia"/>
          <w:szCs w:val="21"/>
        </w:rPr>
        <w:t>后结算。</w:t>
      </w:r>
    </w:p>
    <w:p w14:paraId="5B2C5475" w14:textId="77777777" w:rsidR="00890E18" w:rsidRDefault="00EE5CE8">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4EB0F913" w14:textId="2A7762DD" w:rsidR="00890E18" w:rsidRDefault="00EE5CE8">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w:t>
      </w:r>
      <w:r>
        <w:rPr>
          <w:rFonts w:hint="eastAsia"/>
          <w:szCs w:val="21"/>
        </w:rPr>
        <w:t>采购文件</w:t>
      </w:r>
      <w:r>
        <w:rPr>
          <w:rFonts w:hint="eastAsia"/>
          <w:szCs w:val="21"/>
        </w:rPr>
        <w:t>内容和图纸进行施工。施工过程中，乙方如发现工作内容与</w:t>
      </w:r>
      <w:r>
        <w:rPr>
          <w:rFonts w:hint="eastAsia"/>
          <w:szCs w:val="21"/>
        </w:rPr>
        <w:t>采购文件</w:t>
      </w:r>
      <w:r>
        <w:rPr>
          <w:rFonts w:hint="eastAsia"/>
          <w:szCs w:val="21"/>
        </w:rPr>
        <w:t>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76502F4E" w14:textId="411870EE" w:rsidR="00890E18" w:rsidRDefault="00EE5CE8">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w:t>
      </w:r>
      <w:r>
        <w:rPr>
          <w:rFonts w:hint="eastAsia"/>
          <w:szCs w:val="21"/>
        </w:rPr>
        <w:t>采购文件</w:t>
      </w:r>
      <w:r>
        <w:rPr>
          <w:rFonts w:hint="eastAsia"/>
          <w:szCs w:val="21"/>
        </w:rPr>
        <w:t>的工程量清单为准，施工中如遇与工程量清单不符时参照本补充条款第</w:t>
      </w:r>
      <w:r>
        <w:rPr>
          <w:rFonts w:hint="eastAsia"/>
          <w:szCs w:val="21"/>
        </w:rPr>
        <w:t>2</w:t>
      </w:r>
      <w:r>
        <w:rPr>
          <w:rFonts w:hint="eastAsia"/>
          <w:szCs w:val="21"/>
        </w:rPr>
        <w:t>条进行结算。</w:t>
      </w:r>
    </w:p>
    <w:p w14:paraId="7D33C8A1" w14:textId="77777777" w:rsidR="00890E18" w:rsidRDefault="00EE5CE8">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46A4CE16" w14:textId="77777777" w:rsidR="00890E18" w:rsidRDefault="00EE5CE8">
      <w:pPr>
        <w:adjustRightInd w:val="0"/>
        <w:snapToGrid w:val="0"/>
        <w:spacing w:line="360" w:lineRule="auto"/>
        <w:rPr>
          <w:szCs w:val="21"/>
        </w:rPr>
      </w:pPr>
      <w:r>
        <w:rPr>
          <w:szCs w:val="21"/>
        </w:rPr>
        <w:t>2</w:t>
      </w:r>
      <w:r>
        <w:rPr>
          <w:rFonts w:hint="eastAsia"/>
          <w:szCs w:val="21"/>
        </w:rPr>
        <w:t>、在工程结算前</w:t>
      </w:r>
      <w:r>
        <w:rPr>
          <w:rFonts w:hint="eastAsia"/>
          <w:szCs w:val="21"/>
        </w:rPr>
        <w:t>,</w:t>
      </w:r>
      <w:r>
        <w:rPr>
          <w:rFonts w:hint="eastAsia"/>
          <w:szCs w:val="21"/>
        </w:rPr>
        <w:t>如有工人前往学校讨薪、闹事等事件发生，将给予处罚，每次处罚人民币</w:t>
      </w:r>
      <w:r>
        <w:rPr>
          <w:szCs w:val="21"/>
        </w:rPr>
        <w:t>10000</w:t>
      </w:r>
      <w:r>
        <w:rPr>
          <w:rFonts w:hint="eastAsia"/>
          <w:szCs w:val="21"/>
        </w:rPr>
        <w:t>元，结算时从工程款中直接扣除。</w:t>
      </w:r>
    </w:p>
    <w:p w14:paraId="3B82F6BD" w14:textId="77777777" w:rsidR="00890E18" w:rsidRDefault="00EE5CE8">
      <w:pPr>
        <w:adjustRightInd w:val="0"/>
        <w:snapToGrid w:val="0"/>
        <w:spacing w:line="360" w:lineRule="auto"/>
        <w:rPr>
          <w:szCs w:val="21"/>
        </w:rPr>
      </w:pPr>
      <w:r>
        <w:rPr>
          <w:szCs w:val="21"/>
        </w:rPr>
        <w:t>3</w:t>
      </w:r>
      <w:r>
        <w:rPr>
          <w:rFonts w:hint="eastAsia"/>
          <w:szCs w:val="21"/>
        </w:rPr>
        <w:t>、工程验收合格后，施工方</w:t>
      </w:r>
      <w:r>
        <w:rPr>
          <w:szCs w:val="21"/>
        </w:rPr>
        <w:t>15</w:t>
      </w:r>
      <w:r>
        <w:rPr>
          <w:rFonts w:hint="eastAsia"/>
          <w:szCs w:val="21"/>
        </w:rPr>
        <w:t>个工作日内向甲方递送结算资料。如过期未递送结算资料，由此产生的结果由施工方负责。</w:t>
      </w:r>
    </w:p>
    <w:p w14:paraId="2A4074D9" w14:textId="77777777" w:rsidR="00890E18" w:rsidRDefault="00EE5CE8">
      <w:pPr>
        <w:adjustRightInd w:val="0"/>
        <w:snapToGrid w:val="0"/>
        <w:spacing w:line="360" w:lineRule="auto"/>
        <w:rPr>
          <w:szCs w:val="21"/>
        </w:rPr>
      </w:pPr>
      <w:r>
        <w:rPr>
          <w:rFonts w:hint="eastAsia"/>
          <w:szCs w:val="21"/>
        </w:rPr>
        <w:t>4</w:t>
      </w:r>
      <w:r>
        <w:rPr>
          <w:rFonts w:hint="eastAsia"/>
          <w:szCs w:val="21"/>
        </w:rPr>
        <w:t>、</w:t>
      </w:r>
      <w:r>
        <w:rPr>
          <w:szCs w:val="21"/>
        </w:rPr>
        <w:t>施工过程中产生所用的水、电费用由乙方承担。</w:t>
      </w:r>
    </w:p>
    <w:p w14:paraId="05CF678D" w14:textId="77777777" w:rsidR="00890E18" w:rsidRDefault="00EE5CE8">
      <w:pPr>
        <w:adjustRightInd w:val="0"/>
        <w:snapToGrid w:val="0"/>
        <w:spacing w:line="360" w:lineRule="auto"/>
        <w:rPr>
          <w:szCs w:val="21"/>
        </w:rPr>
      </w:pPr>
      <w:r>
        <w:rPr>
          <w:szCs w:val="21"/>
        </w:rPr>
        <w:t>5</w:t>
      </w:r>
      <w:r>
        <w:rPr>
          <w:rFonts w:hint="eastAsia"/>
          <w:szCs w:val="21"/>
        </w:rPr>
        <w:t>、中标价为未经审计的最高限价。</w:t>
      </w:r>
    </w:p>
    <w:p w14:paraId="00C440FA" w14:textId="77777777" w:rsidR="00890E18" w:rsidRDefault="00EE5CE8">
      <w:pPr>
        <w:adjustRightInd w:val="0"/>
        <w:snapToGrid w:val="0"/>
        <w:spacing w:line="360" w:lineRule="auto"/>
        <w:rPr>
          <w:szCs w:val="21"/>
        </w:rPr>
      </w:pPr>
      <w:r>
        <w:rPr>
          <w:szCs w:val="21"/>
        </w:rPr>
        <w:t>6</w:t>
      </w:r>
      <w:r>
        <w:rPr>
          <w:rFonts w:hint="eastAsia"/>
          <w:szCs w:val="21"/>
        </w:rPr>
        <w:t>、合同文本条款与“补充条款”约定有冲突时，以补充条款为准。</w:t>
      </w:r>
      <w:r>
        <w:rPr>
          <w:szCs w:val="21"/>
        </w:rPr>
        <w:tab/>
      </w:r>
    </w:p>
    <w:p w14:paraId="03FD6581" w14:textId="77777777" w:rsidR="00890E18" w:rsidRDefault="00890E18"/>
    <w:p w14:paraId="2B2BBF90" w14:textId="77777777" w:rsidR="00890E18" w:rsidRDefault="00EE5CE8">
      <w:pPr>
        <w:pStyle w:val="2"/>
        <w:spacing w:beforeLines="50" w:before="156" w:afterLines="50" w:after="156"/>
        <w:jc w:val="center"/>
        <w:rPr>
          <w:rFonts w:ascii="Calibri" w:eastAsia="宋体" w:hAnsi="Calibri" w:cs="Times New Roman"/>
          <w:kern w:val="0"/>
          <w:sz w:val="28"/>
          <w:szCs w:val="28"/>
        </w:rPr>
      </w:pPr>
      <w:r>
        <w:rPr>
          <w:rFonts w:ascii="Calibri" w:eastAsia="宋体" w:hAnsi="Calibri" w:cs="Times New Roman" w:hint="eastAsia"/>
          <w:kern w:val="0"/>
          <w:sz w:val="28"/>
          <w:szCs w:val="28"/>
        </w:rPr>
        <w:t>五、图纸</w:t>
      </w:r>
      <w:r>
        <w:rPr>
          <w:rFonts w:ascii="Calibri" w:eastAsia="宋体" w:hAnsi="Calibri" w:cs="Times New Roman" w:hint="eastAsia"/>
          <w:kern w:val="0"/>
          <w:sz w:val="28"/>
          <w:szCs w:val="28"/>
        </w:rPr>
        <w:t>(</w:t>
      </w:r>
      <w:r>
        <w:rPr>
          <w:rFonts w:ascii="Calibri" w:eastAsia="宋体" w:hAnsi="Calibri" w:cs="Times New Roman" w:hint="eastAsia"/>
          <w:kern w:val="0"/>
          <w:sz w:val="28"/>
          <w:szCs w:val="28"/>
        </w:rPr>
        <w:t>见附件</w:t>
      </w:r>
      <w:r>
        <w:rPr>
          <w:rFonts w:ascii="Calibri" w:eastAsia="宋体" w:hAnsi="Calibri" w:cs="Times New Roman" w:hint="eastAsia"/>
          <w:kern w:val="0"/>
          <w:sz w:val="28"/>
          <w:szCs w:val="28"/>
        </w:rPr>
        <w:t>)</w:t>
      </w:r>
    </w:p>
    <w:p w14:paraId="4860B10A" w14:textId="77777777" w:rsidR="00890E18" w:rsidRDefault="00EE5CE8">
      <w:pPr>
        <w:pStyle w:val="2"/>
        <w:spacing w:beforeLines="50" w:before="156" w:afterLines="50" w:after="156"/>
        <w:jc w:val="center"/>
        <w:rPr>
          <w:rFonts w:ascii="Calibri" w:eastAsia="宋体" w:hAnsi="Calibri" w:cs="Times New Roman"/>
          <w:kern w:val="0"/>
          <w:sz w:val="28"/>
          <w:szCs w:val="28"/>
        </w:rPr>
      </w:pPr>
      <w:r>
        <w:rPr>
          <w:rFonts w:ascii="Calibri" w:eastAsia="宋体" w:hAnsi="Calibri" w:cs="Times New Roman" w:hint="eastAsia"/>
          <w:kern w:val="0"/>
          <w:sz w:val="28"/>
          <w:szCs w:val="28"/>
        </w:rPr>
        <w:t>六、工程量清单（见附件）</w:t>
      </w:r>
    </w:p>
    <w:p w14:paraId="4074B040" w14:textId="77777777" w:rsidR="00890E18" w:rsidRDefault="00890E18">
      <w:pPr>
        <w:pStyle w:val="a5"/>
        <w:spacing w:line="360" w:lineRule="auto"/>
        <w:rPr>
          <w:rFonts w:hAnsi="宋体"/>
          <w:b/>
          <w:bCs/>
          <w:snapToGrid w:val="0"/>
          <w:kern w:val="0"/>
          <w:szCs w:val="21"/>
          <w:lang w:val="zh-CN"/>
        </w:rPr>
      </w:pPr>
    </w:p>
    <w:p w14:paraId="579A60B7" w14:textId="77777777" w:rsidR="00890E18" w:rsidRDefault="00EE5CE8">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587D21AC" w14:textId="77777777" w:rsidR="00890E18" w:rsidRDefault="00EE5CE8">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5381B17A" w14:textId="77777777" w:rsidR="00890E18" w:rsidRDefault="00EE5CE8">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31828809" w14:textId="61B14096" w:rsidR="00890E18" w:rsidRDefault="00EE5CE8">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w:t>
      </w:r>
      <w:r>
        <w:rPr>
          <w:color w:val="000000"/>
          <w:szCs w:val="21"/>
        </w:rPr>
        <w:t>采购文件</w:t>
      </w:r>
      <w:r>
        <w:rPr>
          <w:color w:val="000000"/>
          <w:szCs w:val="21"/>
        </w:rPr>
        <w:t>中所提供的设计文件编</w:t>
      </w:r>
      <w:r>
        <w:rPr>
          <w:color w:val="000000"/>
          <w:szCs w:val="21"/>
        </w:rPr>
        <w:lastRenderedPageBreak/>
        <w:t>制的。</w:t>
      </w:r>
    </w:p>
    <w:p w14:paraId="77A99EA1" w14:textId="77777777" w:rsidR="00890E18" w:rsidRDefault="00EE5CE8">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41376CC4"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065472CC"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0C4BC8C" w14:textId="77777777" w:rsidR="00890E18" w:rsidRDefault="00EE5CE8">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68228CA"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0A63B6CF" w14:textId="77777777" w:rsidR="00890E18" w:rsidRDefault="00EE5CE8">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2E68EC7B"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0A44F6E4"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2C031E4"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246BFFB" w14:textId="77777777" w:rsidR="00890E18" w:rsidRDefault="00EE5CE8">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1F3FFD51"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74E5CD16" w14:textId="77777777" w:rsidR="00890E18" w:rsidRDefault="00EE5CE8">
      <w:pPr>
        <w:adjustRightInd w:val="0"/>
        <w:snapToGrid w:val="0"/>
        <w:spacing w:line="360" w:lineRule="auto"/>
        <w:ind w:firstLineChars="187" w:firstLine="393"/>
        <w:jc w:val="left"/>
        <w:rPr>
          <w:color w:val="000000"/>
          <w:szCs w:val="21"/>
        </w:rPr>
      </w:pPr>
      <w:r>
        <w:rPr>
          <w:color w:val="000000"/>
          <w:szCs w:val="21"/>
        </w:rPr>
        <w:t>指采购人提出的工程</w:t>
      </w:r>
      <w:proofErr w:type="gramStart"/>
      <w:r>
        <w:rPr>
          <w:color w:val="000000"/>
          <w:szCs w:val="21"/>
        </w:rPr>
        <w:t>量暂估</w:t>
      </w:r>
      <w:proofErr w:type="gramEnd"/>
      <w:r>
        <w:rPr>
          <w:color w:val="000000"/>
          <w:szCs w:val="21"/>
        </w:rPr>
        <w:t>的零星工作项目，该表费用由投标人计算后汇入其他项目清单的投标人部分。</w:t>
      </w:r>
    </w:p>
    <w:p w14:paraId="2EF9BBD4" w14:textId="77777777" w:rsidR="00890E18" w:rsidRDefault="00EE5CE8">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3DA79127" w14:textId="77777777" w:rsidR="00890E18" w:rsidRDefault="00EE5CE8">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6078568A" w14:textId="77777777" w:rsidR="00890E18" w:rsidRDefault="00EE5CE8">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039CD004"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w:t>
      </w:r>
      <w:proofErr w:type="gramStart"/>
      <w:r>
        <w:rPr>
          <w:color w:val="000000"/>
          <w:szCs w:val="21"/>
        </w:rPr>
        <w:t>工程量系采购</w:t>
      </w:r>
      <w:proofErr w:type="gramEnd"/>
      <w:r>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31E4E1CD"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w:t>
      </w:r>
      <w:proofErr w:type="gramStart"/>
      <w:r>
        <w:rPr>
          <w:color w:val="000000"/>
          <w:szCs w:val="21"/>
        </w:rPr>
        <w:t>不</w:t>
      </w:r>
      <w:proofErr w:type="gramEnd"/>
      <w:r>
        <w:rPr>
          <w:color w:val="000000"/>
          <w:szCs w:val="21"/>
        </w:rPr>
        <w:t>得计入材料设备的价格。</w:t>
      </w:r>
    </w:p>
    <w:p w14:paraId="34B73FBA"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5149CA2" w14:textId="6807AA6F"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w:t>
      </w:r>
      <w:proofErr w:type="gramStart"/>
      <w:r>
        <w:rPr>
          <w:color w:val="000000"/>
          <w:szCs w:val="21"/>
        </w:rPr>
        <w:t>目说明</w:t>
      </w:r>
      <w:proofErr w:type="gramEnd"/>
      <w:r>
        <w:rPr>
          <w:color w:val="000000"/>
          <w:szCs w:val="21"/>
        </w:rPr>
        <w:t>中含有</w:t>
      </w:r>
      <w:r>
        <w:rPr>
          <w:color w:val="000000"/>
          <w:szCs w:val="21"/>
        </w:rPr>
        <w:t>“</w:t>
      </w:r>
      <w:r>
        <w:rPr>
          <w:color w:val="000000"/>
          <w:szCs w:val="21"/>
        </w:rPr>
        <w:t>暂定材料设备单价</w:t>
      </w:r>
      <w:r>
        <w:rPr>
          <w:color w:val="000000"/>
          <w:szCs w:val="21"/>
        </w:rPr>
        <w:t>”</w:t>
      </w:r>
      <w:r>
        <w:rPr>
          <w:color w:val="000000"/>
          <w:szCs w:val="21"/>
        </w:rPr>
        <w:t>的，应明确说明此单价是否</w:t>
      </w:r>
      <w:r>
        <w:rPr>
          <w:color w:val="000000"/>
          <w:szCs w:val="21"/>
        </w:rPr>
        <w:lastRenderedPageBreak/>
        <w:t>包括运输费、采保费等费用。投标时投标人不得修改。结算时，应按本</w:t>
      </w:r>
      <w:r>
        <w:rPr>
          <w:color w:val="000000"/>
          <w:szCs w:val="21"/>
        </w:rPr>
        <w:t>采购文件</w:t>
      </w:r>
      <w:r>
        <w:rPr>
          <w:color w:val="000000"/>
          <w:szCs w:val="21"/>
        </w:rPr>
        <w:t>的合同条件中约定的方法调整。</w:t>
      </w:r>
    </w:p>
    <w:p w14:paraId="32C9D96E"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04A71E11" w14:textId="77777777" w:rsidR="00890E18" w:rsidRDefault="00EE5CE8">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1A392222"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1CDF2F6C"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392AF722" w14:textId="77777777" w:rsidR="00890E18" w:rsidRDefault="00EE5CE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057B655" w14:textId="09224C67" w:rsidR="00890E18" w:rsidRDefault="00EE5CE8">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w:t>
      </w:r>
      <w:r>
        <w:rPr>
          <w:color w:val="000000"/>
          <w:szCs w:val="21"/>
        </w:rPr>
        <w:t>采购文件</w:t>
      </w:r>
      <w:r>
        <w:rPr>
          <w:color w:val="000000"/>
          <w:szCs w:val="21"/>
        </w:rPr>
        <w:t>另有要求外，投标人应在答疑期间提出，采购人应进行复核并在网上发出修正。如没有做出修正，投标人仍应按</w:t>
      </w:r>
      <w:proofErr w:type="gramStart"/>
      <w:r>
        <w:rPr>
          <w:color w:val="000000"/>
          <w:szCs w:val="21"/>
        </w:rPr>
        <w:t>原提供</w:t>
      </w:r>
      <w:proofErr w:type="gramEnd"/>
      <w:r>
        <w:rPr>
          <w:color w:val="000000"/>
          <w:szCs w:val="21"/>
        </w:rPr>
        <w:t>的项目及工程量报价，并</w:t>
      </w:r>
      <w:proofErr w:type="gramStart"/>
      <w:r>
        <w:rPr>
          <w:color w:val="000000"/>
          <w:szCs w:val="21"/>
        </w:rPr>
        <w:t>将项差与</w:t>
      </w:r>
      <w:proofErr w:type="gramEnd"/>
      <w:r>
        <w:rPr>
          <w:color w:val="000000"/>
          <w:szCs w:val="21"/>
        </w:rPr>
        <w:t>量差体现在报价中，并在备注中注明，但不得对工程量清单进行修改。</w:t>
      </w:r>
    </w:p>
    <w:p w14:paraId="7FFAB2B1" w14:textId="77777777" w:rsidR="00890E18" w:rsidRDefault="00890E18">
      <w:pPr>
        <w:rPr>
          <w:b/>
          <w:color w:val="FF0000"/>
        </w:rPr>
      </w:pPr>
    </w:p>
    <w:p w14:paraId="4FA62C02" w14:textId="77777777" w:rsidR="00890E18" w:rsidRDefault="00890E18">
      <w:pPr>
        <w:ind w:firstLineChars="196" w:firstLine="412"/>
        <w:rPr>
          <w:color w:val="000000"/>
          <w:szCs w:val="21"/>
        </w:rPr>
      </w:pPr>
    </w:p>
    <w:p w14:paraId="34F31E5F" w14:textId="77777777" w:rsidR="00890E18" w:rsidRDefault="00EE5CE8">
      <w:pPr>
        <w:keepNext/>
        <w:keepLines/>
        <w:adjustRightInd w:val="0"/>
        <w:spacing w:beforeLines="50" w:before="156" w:afterLines="50" w:after="156"/>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7BBE8008" w14:textId="5A696407" w:rsidR="00890E18" w:rsidRDefault="00EE5CE8">
      <w:pPr>
        <w:adjustRightInd w:val="0"/>
        <w:snapToGrid w:val="0"/>
        <w:spacing w:line="360" w:lineRule="auto"/>
        <w:ind w:firstLineChars="196" w:firstLine="412"/>
        <w:jc w:val="left"/>
        <w:rPr>
          <w:szCs w:val="21"/>
        </w:rPr>
      </w:pPr>
      <w:r>
        <w:rPr>
          <w:szCs w:val="21"/>
        </w:rPr>
        <w:t>1</w:t>
      </w:r>
      <w:r>
        <w:rPr>
          <w:szCs w:val="21"/>
        </w:rPr>
        <w:t>、</w:t>
      </w:r>
      <w:r>
        <w:rPr>
          <w:rFonts w:hint="eastAsia"/>
          <w:szCs w:val="21"/>
        </w:rPr>
        <w:t>供应商</w:t>
      </w:r>
      <w:r>
        <w:rPr>
          <w:szCs w:val="21"/>
        </w:rPr>
        <w:t>的报价，应是本项目</w:t>
      </w:r>
      <w:r>
        <w:rPr>
          <w:rFonts w:hint="eastAsia"/>
          <w:szCs w:val="21"/>
        </w:rPr>
        <w:t>采购</w:t>
      </w:r>
      <w:r>
        <w:rPr>
          <w:szCs w:val="21"/>
        </w:rPr>
        <w:t>范围和</w:t>
      </w:r>
      <w:r>
        <w:rPr>
          <w:rFonts w:hint="eastAsia"/>
          <w:szCs w:val="21"/>
        </w:rPr>
        <w:t>采购</w:t>
      </w:r>
      <w:r>
        <w:rPr>
          <w:szCs w:val="21"/>
        </w:rPr>
        <w:t>文件</w:t>
      </w:r>
      <w:r>
        <w:rPr>
          <w:szCs w:val="21"/>
        </w:rPr>
        <w:t>及合同条款上所列的各项内容中所述的全部，不得以任何理由予以重复，并以</w:t>
      </w:r>
      <w:r>
        <w:rPr>
          <w:szCs w:val="21"/>
        </w:rPr>
        <w:t>供应商</w:t>
      </w:r>
      <w:r>
        <w:rPr>
          <w:szCs w:val="21"/>
        </w:rPr>
        <w:t>在工程量清单中提出的综合单价或总价为依据；</w:t>
      </w:r>
    </w:p>
    <w:p w14:paraId="5642A5D8" w14:textId="053E393B" w:rsidR="00890E18" w:rsidRDefault="00EE5CE8">
      <w:pPr>
        <w:adjustRightInd w:val="0"/>
        <w:snapToGrid w:val="0"/>
        <w:spacing w:line="360" w:lineRule="auto"/>
        <w:ind w:firstLineChars="196" w:firstLine="412"/>
        <w:jc w:val="left"/>
        <w:rPr>
          <w:szCs w:val="21"/>
        </w:rPr>
      </w:pPr>
      <w:r>
        <w:rPr>
          <w:szCs w:val="21"/>
        </w:rPr>
        <w:t>2</w:t>
      </w:r>
      <w:r>
        <w:rPr>
          <w:szCs w:val="21"/>
        </w:rPr>
        <w:t>、除非深圳大学招投标管理中心通过修改</w:t>
      </w:r>
      <w:r>
        <w:rPr>
          <w:szCs w:val="21"/>
        </w:rPr>
        <w:t>采购文件</w:t>
      </w:r>
      <w:r>
        <w:rPr>
          <w:szCs w:val="21"/>
        </w:rPr>
        <w:t>予以更正，否则，</w:t>
      </w:r>
      <w:r>
        <w:rPr>
          <w:szCs w:val="21"/>
        </w:rPr>
        <w:t>供应商</w:t>
      </w:r>
      <w:r>
        <w:rPr>
          <w:szCs w:val="21"/>
        </w:rPr>
        <w:t>应毫无例外地按工程量清单中列出的工程项目和数量填报综合单价和合价。</w:t>
      </w:r>
      <w:r>
        <w:rPr>
          <w:szCs w:val="21"/>
        </w:rPr>
        <w:t>供应商</w:t>
      </w:r>
      <w:r>
        <w:rPr>
          <w:szCs w:val="21"/>
        </w:rPr>
        <w:t>未</w:t>
      </w:r>
      <w:proofErr w:type="gramStart"/>
      <w:r>
        <w:rPr>
          <w:szCs w:val="21"/>
        </w:rPr>
        <w:t>填综合</w:t>
      </w:r>
      <w:proofErr w:type="gramEnd"/>
      <w:r>
        <w:rPr>
          <w:szCs w:val="21"/>
        </w:rPr>
        <w:t>单价或合价的项目，在实施后，将不得以支付，并视作该项费用已包括在其它有价款的综合单价或合价内；</w:t>
      </w:r>
    </w:p>
    <w:p w14:paraId="55E141E2" w14:textId="3C2EDFA2" w:rsidR="00890E18" w:rsidRDefault="00EE5CE8">
      <w:pPr>
        <w:adjustRightInd w:val="0"/>
        <w:snapToGrid w:val="0"/>
        <w:spacing w:line="360" w:lineRule="auto"/>
        <w:ind w:firstLineChars="196" w:firstLine="412"/>
        <w:jc w:val="left"/>
        <w:rPr>
          <w:szCs w:val="21"/>
        </w:rPr>
      </w:pPr>
      <w:r>
        <w:rPr>
          <w:szCs w:val="21"/>
        </w:rPr>
        <w:t>3</w:t>
      </w:r>
      <w:r>
        <w:rPr>
          <w:szCs w:val="21"/>
        </w:rPr>
        <w:t>、</w:t>
      </w:r>
      <w:r>
        <w:rPr>
          <w:szCs w:val="21"/>
        </w:rPr>
        <w:t>供应商</w:t>
      </w:r>
      <w:r>
        <w:rPr>
          <w:szCs w:val="21"/>
        </w:rPr>
        <w:t>应先到工地踏勘以充分了解工地的位置、情况、道路、储存空间、装卸限制及任何其它足以影响投标报价的情况，任何因忽视或误解工地情况而导致的索赔或工期延长申请将不获批准；</w:t>
      </w:r>
    </w:p>
    <w:p w14:paraId="3DA962F4" w14:textId="33D35867" w:rsidR="00890E18" w:rsidRDefault="00EE5CE8">
      <w:pPr>
        <w:adjustRightInd w:val="0"/>
        <w:snapToGrid w:val="0"/>
        <w:spacing w:line="360" w:lineRule="auto"/>
        <w:ind w:firstLineChars="196" w:firstLine="412"/>
        <w:jc w:val="left"/>
        <w:rPr>
          <w:szCs w:val="21"/>
        </w:rPr>
      </w:pPr>
      <w:r>
        <w:rPr>
          <w:szCs w:val="21"/>
        </w:rPr>
        <w:t>4</w:t>
      </w:r>
      <w:r>
        <w:rPr>
          <w:szCs w:val="21"/>
        </w:rPr>
        <w:t>、</w:t>
      </w:r>
      <w:r>
        <w:rPr>
          <w:szCs w:val="21"/>
        </w:rPr>
        <w:t>供应商</w:t>
      </w:r>
      <w:r>
        <w:rPr>
          <w:szCs w:val="21"/>
        </w:rPr>
        <w:t>不得期望通过索赔、签证等方式获取补偿，否则，除可能遭到拒绝</w:t>
      </w:r>
      <w:r>
        <w:rPr>
          <w:szCs w:val="21"/>
        </w:rPr>
        <w:lastRenderedPageBreak/>
        <w:t>外，还可能将被作为不良行为记录在案，并可能影响其以后参加深圳大学采购的项目投标。各</w:t>
      </w:r>
      <w:r>
        <w:rPr>
          <w:szCs w:val="21"/>
        </w:rPr>
        <w:t>供应商</w:t>
      </w:r>
      <w:r>
        <w:rPr>
          <w:szCs w:val="21"/>
        </w:rPr>
        <w:t>在投标报价时，应充分考虑投标报价的风险。</w:t>
      </w:r>
    </w:p>
    <w:p w14:paraId="2645FB0A" w14:textId="03ABE5BC" w:rsidR="00890E18" w:rsidRDefault="00EE5CE8">
      <w:pPr>
        <w:adjustRightInd w:val="0"/>
        <w:snapToGrid w:val="0"/>
        <w:spacing w:line="360" w:lineRule="auto"/>
        <w:ind w:firstLineChars="196" w:firstLine="412"/>
        <w:jc w:val="left"/>
        <w:rPr>
          <w:szCs w:val="21"/>
        </w:rPr>
      </w:pPr>
      <w:r>
        <w:rPr>
          <w:szCs w:val="21"/>
        </w:rPr>
        <w:t>5</w:t>
      </w:r>
      <w:r>
        <w:rPr>
          <w:szCs w:val="21"/>
        </w:rPr>
        <w:t>、</w:t>
      </w:r>
      <w:r>
        <w:rPr>
          <w:szCs w:val="21"/>
        </w:rPr>
        <w:t>供应商</w:t>
      </w:r>
      <w:r>
        <w:rPr>
          <w:szCs w:val="21"/>
        </w:rPr>
        <w:t>投标报价总额一经中标后，即作为中标单位与采购单位签订该项目合同的总价。合同方式见第一章相关条款。</w:t>
      </w:r>
    </w:p>
    <w:p w14:paraId="65BC84A6" w14:textId="749920E1" w:rsidR="00890E18" w:rsidRDefault="00EE5CE8">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w:t>
      </w:r>
      <w:r>
        <w:rPr>
          <w:szCs w:val="21"/>
        </w:rPr>
        <w:t>供应商</w:t>
      </w:r>
      <w:r>
        <w:rPr>
          <w:szCs w:val="21"/>
        </w:rPr>
        <w:t>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C39C23A" w14:textId="318F51CC" w:rsidR="00890E18" w:rsidRDefault="00EE5CE8">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w:t>
      </w:r>
      <w:proofErr w:type="gramStart"/>
      <w:r>
        <w:rPr>
          <w:szCs w:val="21"/>
        </w:rPr>
        <w:t>工程量系采购</w:t>
      </w:r>
      <w:proofErr w:type="gramEnd"/>
      <w:r>
        <w:rPr>
          <w:szCs w:val="21"/>
        </w:rPr>
        <w:t>单位的估算，是临时的，作为投标报价的共同基础，不应被理解为是对采购单位要求工作内容的全部定义，也不能作为</w:t>
      </w:r>
      <w:r>
        <w:rPr>
          <w:szCs w:val="21"/>
        </w:rPr>
        <w:t>供应商</w:t>
      </w:r>
      <w:r>
        <w:rPr>
          <w:szCs w:val="21"/>
        </w:rPr>
        <w:t>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EDCF075" w14:textId="6241D4E7" w:rsidR="00890E18" w:rsidRDefault="00EE5CE8">
      <w:pPr>
        <w:adjustRightInd w:val="0"/>
        <w:snapToGrid w:val="0"/>
        <w:spacing w:line="360" w:lineRule="auto"/>
        <w:ind w:firstLineChars="196" w:firstLine="412"/>
        <w:jc w:val="left"/>
        <w:rPr>
          <w:szCs w:val="21"/>
        </w:rPr>
      </w:pPr>
      <w:r>
        <w:rPr>
          <w:szCs w:val="21"/>
        </w:rPr>
        <w:t>（</w:t>
      </w:r>
      <w:r>
        <w:rPr>
          <w:szCs w:val="21"/>
        </w:rPr>
        <w:t>3</w:t>
      </w:r>
      <w:r>
        <w:rPr>
          <w:szCs w:val="21"/>
        </w:rPr>
        <w:t>）</w:t>
      </w:r>
      <w:r>
        <w:rPr>
          <w:szCs w:val="21"/>
        </w:rPr>
        <w:t>供应商</w:t>
      </w:r>
      <w:r>
        <w:rPr>
          <w:szCs w:val="21"/>
        </w:rPr>
        <w:t>的投标报价必须充分考虑到在施工中实施的施工组织设计对工程造价的影响</w:t>
      </w:r>
      <w:r>
        <w:rPr>
          <w:szCs w:val="21"/>
        </w:rPr>
        <w:t>,</w:t>
      </w:r>
      <w:r>
        <w:rPr>
          <w:szCs w:val="21"/>
        </w:rPr>
        <w:t>并在投标报价中反映出来。</w:t>
      </w:r>
    </w:p>
    <w:p w14:paraId="1D0173A0" w14:textId="7225F491" w:rsidR="00890E18" w:rsidRDefault="00EE5CE8">
      <w:pPr>
        <w:adjustRightInd w:val="0"/>
        <w:snapToGrid w:val="0"/>
        <w:spacing w:line="360" w:lineRule="auto"/>
        <w:ind w:firstLineChars="196" w:firstLine="412"/>
        <w:jc w:val="left"/>
        <w:rPr>
          <w:szCs w:val="21"/>
        </w:rPr>
      </w:pPr>
      <w:r>
        <w:rPr>
          <w:szCs w:val="21"/>
        </w:rPr>
        <w:t>6</w:t>
      </w:r>
      <w:r>
        <w:rPr>
          <w:szCs w:val="21"/>
        </w:rPr>
        <w:t>、本项目不接受总价优惠折扣形式的报价，</w:t>
      </w:r>
      <w:r>
        <w:rPr>
          <w:szCs w:val="21"/>
        </w:rPr>
        <w:t>供应商</w:t>
      </w:r>
      <w:r>
        <w:rPr>
          <w:szCs w:val="21"/>
        </w:rPr>
        <w:t>应将对项目的优惠直接在清单报价中体现出来。</w:t>
      </w:r>
    </w:p>
    <w:p w14:paraId="5BBD80AA" w14:textId="35246566" w:rsidR="00890E18" w:rsidRDefault="009D243E">
      <w:pPr>
        <w:adjustRightInd w:val="0"/>
        <w:snapToGrid w:val="0"/>
        <w:spacing w:line="360" w:lineRule="auto"/>
        <w:ind w:firstLineChars="196" w:firstLine="412"/>
        <w:jc w:val="left"/>
        <w:rPr>
          <w:szCs w:val="21"/>
        </w:rPr>
      </w:pPr>
      <w:r>
        <w:rPr>
          <w:szCs w:val="21"/>
        </w:rPr>
        <w:t>7</w:t>
      </w:r>
      <w:r w:rsidR="00EE5CE8">
        <w:rPr>
          <w:szCs w:val="21"/>
        </w:rPr>
        <w:t>、采购单位委托承包人办理的保险事项：</w:t>
      </w:r>
      <w:bookmarkStart w:id="8" w:name="发包人委托承包人办理的保险事项"/>
      <w:r w:rsidR="00EE5CE8">
        <w:rPr>
          <w:szCs w:val="21"/>
        </w:rPr>
        <w:t>建设工程一切险和第三者责任险，所需的保险费应包含在投标价中</w:t>
      </w:r>
      <w:bookmarkEnd w:id="8"/>
      <w:r w:rsidR="00EE5CE8">
        <w:rPr>
          <w:szCs w:val="21"/>
        </w:rPr>
        <w:t>，施工中若发生安全事故，一切责任及费用由施工单位负责。</w:t>
      </w:r>
    </w:p>
    <w:p w14:paraId="0FFDD4CD" w14:textId="5052C44F" w:rsidR="00890E18" w:rsidRDefault="009D243E">
      <w:pPr>
        <w:adjustRightInd w:val="0"/>
        <w:snapToGrid w:val="0"/>
        <w:spacing w:line="360" w:lineRule="auto"/>
        <w:ind w:firstLineChars="196" w:firstLine="412"/>
        <w:jc w:val="left"/>
        <w:rPr>
          <w:szCs w:val="21"/>
        </w:rPr>
      </w:pPr>
      <w:r>
        <w:rPr>
          <w:szCs w:val="21"/>
        </w:rPr>
        <w:t>8</w:t>
      </w:r>
      <w:r w:rsidR="00EE5CE8">
        <w:rPr>
          <w:szCs w:val="21"/>
        </w:rPr>
        <w:t>、工程完工后，承包人应恢复修建前的原有状态（工程量按实计算），并使监理工程师和采购单位满意，满足深圳大学管理部门的规定和要求。</w:t>
      </w:r>
    </w:p>
    <w:p w14:paraId="17D96430" w14:textId="1241E4C4" w:rsidR="00890E18" w:rsidRDefault="009D243E">
      <w:pPr>
        <w:adjustRightInd w:val="0"/>
        <w:snapToGrid w:val="0"/>
        <w:spacing w:line="360" w:lineRule="auto"/>
        <w:ind w:firstLineChars="196" w:firstLine="412"/>
        <w:jc w:val="left"/>
        <w:rPr>
          <w:szCs w:val="21"/>
        </w:rPr>
      </w:pPr>
      <w:r>
        <w:rPr>
          <w:szCs w:val="21"/>
        </w:rPr>
        <w:t>9</w:t>
      </w:r>
      <w:r w:rsidR="00EE5CE8">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9E54342" w14:textId="04F1F36C" w:rsidR="00890E18" w:rsidRDefault="009D243E">
      <w:pPr>
        <w:adjustRightInd w:val="0"/>
        <w:snapToGrid w:val="0"/>
        <w:spacing w:line="360" w:lineRule="auto"/>
        <w:ind w:firstLineChars="196" w:firstLine="412"/>
        <w:jc w:val="left"/>
        <w:rPr>
          <w:szCs w:val="21"/>
        </w:rPr>
      </w:pPr>
      <w:r>
        <w:rPr>
          <w:szCs w:val="21"/>
        </w:rPr>
        <w:t>10</w:t>
      </w:r>
      <w:r w:rsidR="00EE5CE8">
        <w:rPr>
          <w:szCs w:val="21"/>
        </w:rPr>
        <w:t>、一切与施工相关的检验实验费（政府有关部门规定由建设单位支付的检验实验费除外）已含在投标价中。</w:t>
      </w:r>
    </w:p>
    <w:p w14:paraId="3B51E8D5" w14:textId="51141CE6" w:rsidR="00890E18" w:rsidRDefault="009D243E">
      <w:pPr>
        <w:adjustRightInd w:val="0"/>
        <w:snapToGrid w:val="0"/>
        <w:spacing w:line="360" w:lineRule="auto"/>
        <w:ind w:firstLineChars="187" w:firstLine="393"/>
        <w:jc w:val="left"/>
        <w:rPr>
          <w:szCs w:val="21"/>
        </w:rPr>
      </w:pPr>
      <w:r>
        <w:rPr>
          <w:szCs w:val="21"/>
        </w:rPr>
        <w:t>11</w:t>
      </w:r>
      <w:r w:rsidR="00EE5CE8">
        <w:rPr>
          <w:szCs w:val="21"/>
        </w:rPr>
        <w:t>、承包人的交通维护方案必须保证施工期间的交通组织符合深圳市公安交通管理的有关规定，保证小区车辆运行通畅和施工安全，其费用已含在投标价中。</w:t>
      </w:r>
    </w:p>
    <w:p w14:paraId="035204AA" w14:textId="77777777" w:rsidR="00890E18" w:rsidRDefault="00EE5CE8">
      <w:pPr>
        <w:keepNext/>
        <w:keepLines/>
        <w:adjustRightInd w:val="0"/>
        <w:spacing w:beforeLines="50" w:before="156" w:afterLines="50" w:after="156"/>
        <w:jc w:val="center"/>
        <w:textAlignment w:val="baseline"/>
        <w:outlineLvl w:val="1"/>
        <w:rPr>
          <w:b/>
          <w:bCs/>
          <w:kern w:val="0"/>
          <w:sz w:val="28"/>
          <w:szCs w:val="28"/>
        </w:rPr>
      </w:pPr>
      <w:r>
        <w:rPr>
          <w:rFonts w:hint="eastAsia"/>
          <w:b/>
          <w:bCs/>
          <w:kern w:val="0"/>
          <w:sz w:val="28"/>
          <w:szCs w:val="28"/>
        </w:rPr>
        <w:lastRenderedPageBreak/>
        <w:t>八</w:t>
      </w:r>
      <w:r>
        <w:rPr>
          <w:b/>
          <w:bCs/>
          <w:kern w:val="0"/>
          <w:sz w:val="28"/>
          <w:szCs w:val="28"/>
        </w:rPr>
        <w:t>、注意事项</w:t>
      </w:r>
    </w:p>
    <w:p w14:paraId="7C898EB9" w14:textId="77777777" w:rsidR="00890E18" w:rsidRDefault="00EE5CE8">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44354C6A" w14:textId="6535EF78" w:rsidR="00890E18" w:rsidRDefault="00EE5CE8">
      <w:pPr>
        <w:adjustRightInd w:val="0"/>
        <w:snapToGrid w:val="0"/>
        <w:spacing w:line="360" w:lineRule="auto"/>
        <w:ind w:firstLineChars="187" w:firstLine="393"/>
        <w:jc w:val="left"/>
        <w:rPr>
          <w:color w:val="000000"/>
          <w:szCs w:val="21"/>
        </w:rPr>
      </w:pPr>
      <w:r>
        <w:rPr>
          <w:color w:val="000000"/>
          <w:szCs w:val="21"/>
        </w:rPr>
        <w:t>2</w:t>
      </w:r>
      <w:r>
        <w:rPr>
          <w:color w:val="000000"/>
          <w:szCs w:val="21"/>
        </w:rPr>
        <w:t>、</w:t>
      </w:r>
      <w:r>
        <w:rPr>
          <w:color w:val="000000"/>
          <w:szCs w:val="21"/>
        </w:rPr>
        <w:t>供应商</w:t>
      </w:r>
      <w:r>
        <w:rPr>
          <w:color w:val="000000"/>
          <w:szCs w:val="21"/>
        </w:rPr>
        <w:t>若认为</w:t>
      </w:r>
      <w:r>
        <w:rPr>
          <w:rFonts w:hint="eastAsia"/>
          <w:color w:val="000000"/>
          <w:szCs w:val="21"/>
        </w:rPr>
        <w:t>采购</w:t>
      </w:r>
      <w:r>
        <w:rPr>
          <w:color w:val="000000"/>
          <w:szCs w:val="21"/>
        </w:rPr>
        <w:t>文件</w:t>
      </w:r>
      <w:r>
        <w:rPr>
          <w:color w:val="000000"/>
          <w:szCs w:val="21"/>
        </w:rPr>
        <w:t>的技术要求或其他要求</w:t>
      </w:r>
      <w:proofErr w:type="gramStart"/>
      <w:r>
        <w:rPr>
          <w:color w:val="000000"/>
          <w:szCs w:val="21"/>
        </w:rPr>
        <w:t>有倾</w:t>
      </w:r>
      <w:proofErr w:type="gramEnd"/>
      <w:r>
        <w:rPr>
          <w:color w:val="000000"/>
          <w:szCs w:val="21"/>
        </w:rPr>
        <w:t>向性或</w:t>
      </w:r>
      <w:proofErr w:type="gramStart"/>
      <w:r>
        <w:rPr>
          <w:color w:val="000000"/>
          <w:szCs w:val="21"/>
        </w:rPr>
        <w:t>不</w:t>
      </w:r>
      <w:proofErr w:type="gramEnd"/>
      <w:r>
        <w:rPr>
          <w:color w:val="000000"/>
          <w:szCs w:val="21"/>
        </w:rPr>
        <w:t>公正性，可在招标答疑阶段提出，以维护招标行为的公平、公正。</w:t>
      </w:r>
    </w:p>
    <w:p w14:paraId="4BC15CFE" w14:textId="6F0D897E" w:rsidR="00890E18" w:rsidRDefault="00EE5CE8">
      <w:pPr>
        <w:adjustRightInd w:val="0"/>
        <w:snapToGrid w:val="0"/>
        <w:spacing w:line="360" w:lineRule="auto"/>
        <w:ind w:firstLineChars="187" w:firstLine="393"/>
        <w:jc w:val="left"/>
        <w:rPr>
          <w:color w:val="000000"/>
          <w:szCs w:val="21"/>
        </w:rPr>
      </w:pPr>
      <w:r>
        <w:rPr>
          <w:color w:val="000000"/>
          <w:szCs w:val="21"/>
        </w:rPr>
        <w:t>3</w:t>
      </w:r>
      <w:r>
        <w:rPr>
          <w:color w:val="000000"/>
          <w:szCs w:val="21"/>
        </w:rPr>
        <w:t>、</w:t>
      </w:r>
      <w:r>
        <w:rPr>
          <w:color w:val="000000"/>
          <w:szCs w:val="21"/>
        </w:rPr>
        <w:t>供应商</w:t>
      </w:r>
      <w:r>
        <w:rPr>
          <w:color w:val="000000"/>
          <w:szCs w:val="21"/>
        </w:rPr>
        <w:t>使用的标准必须是国际公认或国家、或地方政府颁布的同等或更高的标准，如</w:t>
      </w:r>
      <w:r>
        <w:rPr>
          <w:color w:val="000000"/>
          <w:szCs w:val="21"/>
        </w:rPr>
        <w:t>供应商</w:t>
      </w:r>
      <w:r>
        <w:rPr>
          <w:color w:val="000000"/>
          <w:szCs w:val="21"/>
        </w:rPr>
        <w:t>使用的标准低于上述标准</w:t>
      </w:r>
      <w:r>
        <w:rPr>
          <w:rFonts w:hint="eastAsia"/>
          <w:color w:val="000000"/>
          <w:szCs w:val="21"/>
        </w:rPr>
        <w:t>，</w:t>
      </w:r>
      <w:r>
        <w:rPr>
          <w:color w:val="000000"/>
          <w:szCs w:val="21"/>
        </w:rPr>
        <w:t>评标委员会将有权不予接受，</w:t>
      </w:r>
      <w:r>
        <w:rPr>
          <w:color w:val="000000"/>
          <w:szCs w:val="21"/>
        </w:rPr>
        <w:t>供应商</w:t>
      </w:r>
      <w:r>
        <w:rPr>
          <w:color w:val="000000"/>
          <w:szCs w:val="21"/>
        </w:rPr>
        <w:t>必须列表将明显的差异详细说明。</w:t>
      </w:r>
    </w:p>
    <w:p w14:paraId="6B5144F9" w14:textId="77777777" w:rsidR="00890E18" w:rsidRDefault="00890E18">
      <w:bookmarkStart w:id="9" w:name="_GoBack"/>
      <w:bookmarkEnd w:id="9"/>
    </w:p>
    <w:p w14:paraId="27CFE9E9" w14:textId="77777777" w:rsidR="00890E18" w:rsidRDefault="00890E18"/>
    <w:p w14:paraId="6E4D6762" w14:textId="77777777" w:rsidR="00890E18" w:rsidRDefault="00890E18"/>
    <w:p w14:paraId="2A840F57" w14:textId="77777777" w:rsidR="00890E18" w:rsidRDefault="00890E18"/>
    <w:p w14:paraId="274D5672" w14:textId="77777777" w:rsidR="00890E18" w:rsidRDefault="00890E18"/>
    <w:p w14:paraId="5CFA2516" w14:textId="77777777" w:rsidR="00890E18" w:rsidRDefault="00890E18"/>
    <w:p w14:paraId="036D9663" w14:textId="77777777" w:rsidR="00890E18" w:rsidRDefault="00890E18"/>
    <w:p w14:paraId="1E2EFBD4" w14:textId="77777777" w:rsidR="00890E18" w:rsidRDefault="00890E18"/>
    <w:p w14:paraId="0B7FBFC6" w14:textId="77777777" w:rsidR="00890E18" w:rsidRDefault="00890E18"/>
    <w:p w14:paraId="3EECB48B" w14:textId="77777777" w:rsidR="00890E18" w:rsidRDefault="00890E18"/>
    <w:p w14:paraId="19D71962" w14:textId="77777777" w:rsidR="00890E18" w:rsidRDefault="00890E18"/>
    <w:p w14:paraId="6BF572C1" w14:textId="77777777" w:rsidR="00890E18" w:rsidRDefault="00890E18"/>
    <w:p w14:paraId="4240521F" w14:textId="77777777" w:rsidR="00890E18" w:rsidRDefault="00890E18"/>
    <w:p w14:paraId="252D29D4" w14:textId="77777777" w:rsidR="009D243E" w:rsidRDefault="009D243E"/>
    <w:p w14:paraId="50AA6EA6" w14:textId="77777777" w:rsidR="009D243E" w:rsidRDefault="009D243E"/>
    <w:p w14:paraId="3563BED5" w14:textId="77777777" w:rsidR="009D243E" w:rsidRDefault="009D243E"/>
    <w:p w14:paraId="4E9CB3C4" w14:textId="77777777" w:rsidR="009D243E" w:rsidRDefault="009D243E"/>
    <w:p w14:paraId="6CA93D7E" w14:textId="77777777" w:rsidR="009D243E" w:rsidRDefault="009D243E"/>
    <w:p w14:paraId="33A8FC11" w14:textId="77777777" w:rsidR="009D243E" w:rsidRDefault="009D243E"/>
    <w:p w14:paraId="74DAE43A" w14:textId="77777777" w:rsidR="009D243E" w:rsidRDefault="009D243E"/>
    <w:p w14:paraId="0C726CED" w14:textId="77777777" w:rsidR="009D243E" w:rsidRDefault="009D243E"/>
    <w:p w14:paraId="1CC96A49" w14:textId="77777777" w:rsidR="009D243E" w:rsidRDefault="009D243E"/>
    <w:p w14:paraId="75FF301C" w14:textId="77777777" w:rsidR="009D243E" w:rsidRDefault="009D243E"/>
    <w:p w14:paraId="59E587D9" w14:textId="77777777" w:rsidR="009D243E" w:rsidRDefault="009D243E"/>
    <w:p w14:paraId="55997C67" w14:textId="77777777" w:rsidR="009D243E" w:rsidRDefault="009D243E"/>
    <w:p w14:paraId="389B3A6A" w14:textId="77777777" w:rsidR="00890E18" w:rsidRDefault="00890E18"/>
    <w:p w14:paraId="361CD577" w14:textId="77777777" w:rsidR="00890E18" w:rsidRDefault="00890E18"/>
    <w:p w14:paraId="0B3611B9" w14:textId="77777777" w:rsidR="00890E18" w:rsidRDefault="00890E18"/>
    <w:p w14:paraId="3452915E" w14:textId="77777777" w:rsidR="00890E18" w:rsidRDefault="00EE5CE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谈判文件目录</w:t>
      </w:r>
    </w:p>
    <w:p w14:paraId="5E9F8E9A" w14:textId="77777777" w:rsidR="00890E18" w:rsidRDefault="00890E18">
      <w:pPr>
        <w:rPr>
          <w:b/>
          <w:color w:val="000000"/>
          <w:sz w:val="24"/>
          <w:lang w:val="en-GB"/>
        </w:rPr>
      </w:pPr>
    </w:p>
    <w:p w14:paraId="2A2E806A" w14:textId="77777777" w:rsidR="00890E18" w:rsidRDefault="00890E18">
      <w:pPr>
        <w:spacing w:line="360" w:lineRule="auto"/>
        <w:ind w:firstLine="280"/>
        <w:rPr>
          <w:b/>
          <w:color w:val="000000"/>
          <w:sz w:val="30"/>
          <w:u w:val="single"/>
        </w:rPr>
      </w:pPr>
    </w:p>
    <w:p w14:paraId="55012D83" w14:textId="77777777" w:rsidR="00890E18" w:rsidRDefault="00EE5CE8">
      <w:pPr>
        <w:spacing w:line="360" w:lineRule="auto"/>
        <w:rPr>
          <w:rFonts w:ascii="方正姚体" w:eastAsia="方正姚体"/>
          <w:b/>
          <w:color w:val="000000"/>
          <w:sz w:val="32"/>
        </w:rPr>
      </w:pPr>
      <w:r>
        <w:rPr>
          <w:rFonts w:ascii="方正姚体" w:eastAsia="方正姚体" w:hint="eastAsia"/>
          <w:b/>
          <w:color w:val="000000"/>
          <w:sz w:val="32"/>
        </w:rPr>
        <w:t>一、谈判函</w:t>
      </w:r>
    </w:p>
    <w:p w14:paraId="293BCD9D" w14:textId="77777777" w:rsidR="00890E18" w:rsidRDefault="00EE5CE8">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谈判人须将谈判报价表单独封存一份，以备唱标。</w:t>
      </w:r>
    </w:p>
    <w:p w14:paraId="764BBD66" w14:textId="77777777" w:rsidR="00890E18" w:rsidRDefault="00890E18">
      <w:pPr>
        <w:spacing w:line="360" w:lineRule="auto"/>
        <w:rPr>
          <w:b/>
          <w:color w:val="000000"/>
          <w:sz w:val="30"/>
          <w:u w:val="single"/>
        </w:rPr>
      </w:pPr>
    </w:p>
    <w:p w14:paraId="52ADE931" w14:textId="77777777" w:rsidR="00890E18" w:rsidRDefault="00EE5CE8">
      <w:pPr>
        <w:spacing w:line="360" w:lineRule="auto"/>
        <w:rPr>
          <w:rFonts w:ascii="方正姚体" w:eastAsia="方正姚体"/>
          <w:b/>
          <w:color w:val="000000"/>
          <w:sz w:val="32"/>
        </w:rPr>
      </w:pPr>
      <w:r>
        <w:rPr>
          <w:rFonts w:ascii="方正姚体" w:eastAsia="方正姚体" w:hint="eastAsia"/>
          <w:b/>
          <w:color w:val="000000"/>
          <w:sz w:val="32"/>
        </w:rPr>
        <w:t>二、谈判书</w:t>
      </w:r>
    </w:p>
    <w:p w14:paraId="74D7CF72" w14:textId="77777777" w:rsidR="00890E18" w:rsidRDefault="00890E18">
      <w:pPr>
        <w:spacing w:line="360" w:lineRule="auto"/>
        <w:ind w:firstLine="280"/>
        <w:rPr>
          <w:b/>
          <w:color w:val="000000"/>
          <w:sz w:val="30"/>
          <w:u w:val="single"/>
        </w:rPr>
      </w:pPr>
    </w:p>
    <w:p w14:paraId="163E2FAB" w14:textId="77777777" w:rsidR="00890E18" w:rsidRDefault="0031487E">
      <w:pPr>
        <w:spacing w:line="360" w:lineRule="auto"/>
        <w:ind w:firstLine="280"/>
        <w:rPr>
          <w:b/>
          <w:color w:val="000000"/>
          <w:sz w:val="30"/>
          <w:u w:val="single"/>
        </w:rPr>
      </w:pPr>
      <w:hyperlink w:anchor="_第一部分__资格性文件" w:history="1">
        <w:r w:rsidR="00EE5CE8">
          <w:rPr>
            <w:rFonts w:hint="eastAsia"/>
            <w:b/>
            <w:color w:val="000000"/>
            <w:sz w:val="30"/>
            <w:u w:val="single"/>
          </w:rPr>
          <w:t>第一部分</w:t>
        </w:r>
      </w:hyperlink>
      <w:r w:rsidR="00EE5CE8">
        <w:rPr>
          <w:rFonts w:hint="eastAsia"/>
          <w:b/>
          <w:color w:val="000000"/>
          <w:sz w:val="30"/>
          <w:u w:val="single"/>
        </w:rPr>
        <w:t>谈判报价表</w:t>
      </w:r>
    </w:p>
    <w:p w14:paraId="6AB77249" w14:textId="77777777" w:rsidR="00890E18" w:rsidRDefault="00EE5CE8">
      <w:pPr>
        <w:tabs>
          <w:tab w:val="left" w:pos="540"/>
          <w:tab w:val="left" w:pos="1260"/>
        </w:tabs>
        <w:spacing w:line="360" w:lineRule="auto"/>
        <w:rPr>
          <w:bCs/>
          <w:color w:val="000000"/>
          <w:sz w:val="28"/>
        </w:rPr>
      </w:pPr>
      <w:r>
        <w:rPr>
          <w:rFonts w:hint="eastAsia"/>
          <w:bCs/>
          <w:color w:val="000000"/>
          <w:sz w:val="28"/>
        </w:rPr>
        <w:tab/>
        <w:t>1.1</w:t>
      </w:r>
      <w:r>
        <w:rPr>
          <w:rFonts w:hint="eastAsia"/>
          <w:bCs/>
          <w:color w:val="000000"/>
          <w:sz w:val="28"/>
        </w:rPr>
        <w:t>谈判一览表</w:t>
      </w:r>
    </w:p>
    <w:p w14:paraId="1AA83915" w14:textId="77777777" w:rsidR="00890E18" w:rsidRDefault="00EE5CE8">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14:paraId="42A296F2" w14:textId="77777777" w:rsidR="00890E18" w:rsidRDefault="0031487E">
      <w:pPr>
        <w:spacing w:line="360" w:lineRule="auto"/>
        <w:ind w:firstLine="280"/>
        <w:rPr>
          <w:b/>
          <w:color w:val="000000"/>
          <w:sz w:val="30"/>
        </w:rPr>
      </w:pPr>
      <w:hyperlink w:anchor="_第一部分__资格性文件" w:history="1">
        <w:r w:rsidR="00EE5CE8">
          <w:rPr>
            <w:rFonts w:hint="eastAsia"/>
            <w:b/>
            <w:color w:val="000000"/>
            <w:sz w:val="30"/>
            <w:u w:val="single"/>
          </w:rPr>
          <w:t>第二部分资格性文件</w:t>
        </w:r>
      </w:hyperlink>
    </w:p>
    <w:p w14:paraId="7285A438" w14:textId="77777777" w:rsidR="00890E18" w:rsidRDefault="00EE5CE8">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0BF9DE2D" w14:textId="77777777" w:rsidR="00890E18" w:rsidRDefault="00EE5CE8">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投标承诺函</w:t>
        </w:r>
      </w:hyperlink>
    </w:p>
    <w:p w14:paraId="0BCD1222" w14:textId="77777777" w:rsidR="00890E18" w:rsidRDefault="00EE5CE8">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hint="eastAsia"/>
          <w:sz w:val="28"/>
        </w:rPr>
        <w:t>企业营业执照（三证合一）</w:t>
      </w:r>
    </w:p>
    <w:p w14:paraId="553D5527" w14:textId="77777777" w:rsidR="00890E18" w:rsidRDefault="00EE5CE8">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14:paraId="2CF898DA" w14:textId="77777777" w:rsidR="00890E18" w:rsidRDefault="00EE5CE8">
      <w:pPr>
        <w:tabs>
          <w:tab w:val="left" w:pos="540"/>
        </w:tabs>
        <w:spacing w:line="360" w:lineRule="auto"/>
        <w:ind w:firstLineChars="200" w:firstLine="560"/>
        <w:rPr>
          <w:rFonts w:asciiTheme="majorHAnsi" w:eastAsia="仿宋_GB2312" w:hAnsiTheme="majorHAnsi"/>
          <w:sz w:val="28"/>
          <w:szCs w:val="28"/>
        </w:rPr>
      </w:pPr>
      <w:r>
        <w:rPr>
          <w:rFonts w:asciiTheme="majorHAnsi" w:eastAsia="仿宋_GB2312" w:hAnsiTheme="majorHAnsi"/>
          <w:sz w:val="28"/>
          <w:szCs w:val="28"/>
        </w:rPr>
        <w:t>2.5</w:t>
      </w:r>
      <w:r>
        <w:rPr>
          <w:rFonts w:asciiTheme="majorHAnsi" w:eastAsia="仿宋_GB2312" w:hAnsiTheme="majorHAnsi"/>
          <w:sz w:val="28"/>
          <w:szCs w:val="28"/>
        </w:rPr>
        <w:t>无违法违规行为承诺函</w:t>
      </w:r>
    </w:p>
    <w:p w14:paraId="580CBB4F" w14:textId="77777777" w:rsidR="00890E18" w:rsidRDefault="00EE5CE8">
      <w:pPr>
        <w:spacing w:line="360" w:lineRule="auto"/>
        <w:ind w:firstLine="280"/>
        <w:rPr>
          <w:b/>
          <w:color w:val="000000"/>
          <w:sz w:val="30"/>
          <w:u w:val="single"/>
        </w:rPr>
      </w:pPr>
      <w:r>
        <w:rPr>
          <w:rFonts w:hint="eastAsia"/>
          <w:b/>
          <w:color w:val="000000"/>
          <w:sz w:val="30"/>
          <w:u w:val="single"/>
        </w:rPr>
        <w:t>第三部分其他材料</w:t>
      </w:r>
    </w:p>
    <w:p w14:paraId="7B7AB6EA" w14:textId="77777777" w:rsidR="00890E18" w:rsidRDefault="00EE5CE8">
      <w:pPr>
        <w:tabs>
          <w:tab w:val="left" w:pos="540"/>
        </w:tabs>
        <w:spacing w:line="360" w:lineRule="auto"/>
        <w:ind w:firstLineChars="200" w:firstLine="420"/>
        <w:rPr>
          <w:bCs/>
          <w:color w:val="FF0000"/>
        </w:rPr>
      </w:pPr>
      <w:r>
        <w:rPr>
          <w:rFonts w:hint="eastAsia"/>
          <w:bCs/>
          <w:color w:val="FF0000"/>
        </w:rPr>
        <w:t xml:space="preserve">  </w:t>
      </w:r>
      <w:r>
        <w:rPr>
          <w:rFonts w:asciiTheme="majorHAnsi" w:eastAsia="仿宋_GB2312" w:hAnsiTheme="majorHAnsi"/>
          <w:sz w:val="28"/>
          <w:szCs w:val="28"/>
        </w:rPr>
        <w:t>3.1</w:t>
      </w:r>
      <w:r>
        <w:rPr>
          <w:rFonts w:hint="eastAsia"/>
          <w:bCs/>
          <w:color w:val="000000"/>
          <w:sz w:val="28"/>
        </w:rPr>
        <w:t>施工负责人简介</w:t>
      </w:r>
    </w:p>
    <w:p w14:paraId="2DC81A75" w14:textId="77777777" w:rsidR="00890E18" w:rsidRDefault="00890E18">
      <w:pPr>
        <w:tabs>
          <w:tab w:val="left" w:pos="720"/>
        </w:tabs>
        <w:rPr>
          <w:bCs/>
          <w:color w:val="FF0000"/>
          <w:lang w:val="en-GB"/>
        </w:rPr>
      </w:pPr>
    </w:p>
    <w:p w14:paraId="70ABC042" w14:textId="77777777" w:rsidR="00890E18" w:rsidRDefault="00890E18">
      <w:pPr>
        <w:tabs>
          <w:tab w:val="left" w:pos="720"/>
        </w:tabs>
        <w:rPr>
          <w:bCs/>
          <w:color w:val="FF0000"/>
          <w:lang w:val="en-GB"/>
        </w:rPr>
      </w:pPr>
    </w:p>
    <w:p w14:paraId="07FBA84E" w14:textId="77777777" w:rsidR="00890E18" w:rsidRDefault="00890E18">
      <w:pPr>
        <w:tabs>
          <w:tab w:val="left" w:pos="720"/>
        </w:tabs>
        <w:ind w:left="720"/>
        <w:rPr>
          <w:bCs/>
          <w:color w:val="FF0000"/>
          <w:lang w:val="en-GB"/>
        </w:rPr>
      </w:pPr>
    </w:p>
    <w:p w14:paraId="5C74636B" w14:textId="77777777" w:rsidR="00890E18" w:rsidRDefault="00EE5CE8">
      <w:pPr>
        <w:tabs>
          <w:tab w:val="left" w:pos="720"/>
        </w:tabs>
        <w:ind w:left="720"/>
        <w:rPr>
          <w:b/>
          <w:sz w:val="36"/>
        </w:rPr>
      </w:pPr>
      <w:r>
        <w:rPr>
          <w:rFonts w:hint="eastAsia"/>
          <w:bCs/>
          <w:color w:val="FF0000"/>
          <w:lang w:val="en-GB"/>
        </w:rPr>
        <w:t>注：谈判文件封面自行设计，但内容须严格按照以上清单顺序进行装订，每页须编注页码。</w:t>
      </w:r>
    </w:p>
    <w:p w14:paraId="7816EAB7" w14:textId="77777777" w:rsidR="00890E18" w:rsidRDefault="00EE5CE8">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14:paraId="22376F6F" w14:textId="77777777" w:rsidR="00890E18" w:rsidRDefault="00EE5CE8">
      <w:pPr>
        <w:spacing w:line="360" w:lineRule="auto"/>
        <w:rPr>
          <w:sz w:val="28"/>
          <w:u w:val="single"/>
        </w:rPr>
      </w:pPr>
      <w:r>
        <w:rPr>
          <w:rFonts w:hint="eastAsia"/>
          <w:sz w:val="28"/>
        </w:rPr>
        <w:t>谈判人名称：</w:t>
      </w:r>
    </w:p>
    <w:p w14:paraId="43BAC007" w14:textId="77777777" w:rsidR="00890E18" w:rsidRDefault="00EE5CE8">
      <w:pPr>
        <w:spacing w:line="360" w:lineRule="auto"/>
        <w:rPr>
          <w:sz w:val="28"/>
        </w:rPr>
      </w:pPr>
      <w:r>
        <w:rPr>
          <w:rFonts w:hint="eastAsia"/>
          <w:sz w:val="28"/>
        </w:rPr>
        <w:t>采购编号：</w:t>
      </w:r>
    </w:p>
    <w:p w14:paraId="6E65AA0D" w14:textId="77777777" w:rsidR="00890E18" w:rsidRDefault="00890E18">
      <w:pPr>
        <w:spacing w:line="360" w:lineRule="auto"/>
        <w:rPr>
          <w:sz w:val="24"/>
        </w:rPr>
      </w:pP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2567"/>
        <w:gridCol w:w="1851"/>
        <w:gridCol w:w="3376"/>
      </w:tblGrid>
      <w:tr w:rsidR="00890E18" w14:paraId="0F22145A" w14:textId="77777777">
        <w:trPr>
          <w:cantSplit/>
          <w:trHeight w:val="680"/>
          <w:jc w:val="center"/>
        </w:trPr>
        <w:tc>
          <w:tcPr>
            <w:tcW w:w="1040" w:type="dxa"/>
            <w:vAlign w:val="center"/>
          </w:tcPr>
          <w:p w14:paraId="4D39A8F0"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roofErr w:type="gramStart"/>
            <w:r>
              <w:rPr>
                <w:rFonts w:hint="eastAsia"/>
                <w:sz w:val="24"/>
              </w:rPr>
              <w:t>包号</w:t>
            </w:r>
            <w:proofErr w:type="gramEnd"/>
          </w:p>
        </w:tc>
        <w:tc>
          <w:tcPr>
            <w:tcW w:w="2567" w:type="dxa"/>
            <w:vAlign w:val="center"/>
          </w:tcPr>
          <w:p w14:paraId="3812CE8A"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851" w:type="dxa"/>
            <w:vAlign w:val="center"/>
          </w:tcPr>
          <w:p w14:paraId="448A4552"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3376" w:type="dxa"/>
            <w:vAlign w:val="center"/>
          </w:tcPr>
          <w:p w14:paraId="079235AE"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890E18" w14:paraId="12A47E22" w14:textId="77777777">
        <w:trPr>
          <w:cantSplit/>
          <w:trHeight w:val="680"/>
          <w:jc w:val="center"/>
        </w:trPr>
        <w:tc>
          <w:tcPr>
            <w:tcW w:w="1040" w:type="dxa"/>
            <w:vAlign w:val="center"/>
          </w:tcPr>
          <w:p w14:paraId="297386C1"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567" w:type="dxa"/>
            <w:vAlign w:val="center"/>
          </w:tcPr>
          <w:p w14:paraId="50056D95"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p>
        </w:tc>
        <w:tc>
          <w:tcPr>
            <w:tcW w:w="1851" w:type="dxa"/>
            <w:vAlign w:val="center"/>
          </w:tcPr>
          <w:p w14:paraId="7B49D44D"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3376" w:type="dxa"/>
            <w:vAlign w:val="center"/>
          </w:tcPr>
          <w:p w14:paraId="5A6292BF"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4B87A289"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2D7346D9"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3A71CDF2" w14:textId="77777777" w:rsidR="00890E18" w:rsidRDefault="00EE5CE8">
      <w:pPr>
        <w:spacing w:line="360" w:lineRule="auto"/>
        <w:ind w:leftChars="-514" w:left="-1079"/>
        <w:rPr>
          <w:rFonts w:ascii="宋体" w:hAnsi="宋体"/>
          <w:sz w:val="24"/>
        </w:rPr>
      </w:pPr>
      <w:r>
        <w:rPr>
          <w:rFonts w:ascii="宋体" w:hAnsi="宋体" w:hint="eastAsia"/>
          <w:sz w:val="24"/>
        </w:rPr>
        <w:t>投标人代表（法定代表人或其委托代理人）：___________________（签名</w:t>
      </w:r>
      <w:r>
        <w:rPr>
          <w:rFonts w:ascii="宋体" w:hAnsi="宋体"/>
          <w:sz w:val="24"/>
        </w:rPr>
        <w:t>或签章</w:t>
      </w:r>
      <w:r>
        <w:rPr>
          <w:rFonts w:ascii="宋体" w:hAnsi="宋体" w:hint="eastAsia"/>
          <w:sz w:val="24"/>
        </w:rPr>
        <w:t xml:space="preserve">）  </w:t>
      </w:r>
    </w:p>
    <w:p w14:paraId="3AF691F5"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204A4410"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5C21EE68"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1CC3E865"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22B731A7"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68F887AB" w14:textId="77777777" w:rsidR="00890E18" w:rsidRDefault="00EE5CE8">
      <w:pPr>
        <w:widowControl/>
        <w:jc w:val="left"/>
        <w:rPr>
          <w:b/>
          <w:bCs/>
          <w:sz w:val="28"/>
        </w:rPr>
      </w:pPr>
      <w:r>
        <w:rPr>
          <w:b/>
          <w:bCs/>
          <w:sz w:val="28"/>
        </w:rPr>
        <w:br w:type="page"/>
      </w:r>
    </w:p>
    <w:p w14:paraId="21798736"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bCs/>
          <w:sz w:val="28"/>
        </w:rPr>
      </w:pPr>
      <w:r>
        <w:rPr>
          <w:rFonts w:ascii="华文新魏" w:eastAsia="华文新魏" w:hAnsi="MS Sans Serif" w:hint="eastAsia"/>
          <w:b/>
          <w:bCs/>
          <w:kern w:val="0"/>
          <w:sz w:val="48"/>
          <w:szCs w:val="46"/>
        </w:rPr>
        <w:lastRenderedPageBreak/>
        <w:t>分项</w:t>
      </w:r>
      <w:r>
        <w:rPr>
          <w:rFonts w:ascii="华文新魏" w:eastAsia="华文新魏" w:hAnsi="MS Sans Serif"/>
          <w:b/>
          <w:bCs/>
          <w:kern w:val="0"/>
          <w:sz w:val="48"/>
          <w:szCs w:val="46"/>
        </w:rPr>
        <w:t>报价表</w:t>
      </w:r>
    </w:p>
    <w:p w14:paraId="4E44DF29"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谈判人名称：</w:t>
      </w:r>
    </w:p>
    <w:p w14:paraId="4331F8BE"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采购编号：</w:t>
      </w:r>
    </w:p>
    <w:p w14:paraId="6F206A7C"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项目</w:t>
      </w:r>
      <w:r>
        <w:rPr>
          <w:b/>
          <w:bCs/>
          <w:sz w:val="28"/>
        </w:rPr>
        <w:t>名称</w:t>
      </w:r>
      <w:r>
        <w:rPr>
          <w:rFonts w:hint="eastAsia"/>
          <w:b/>
          <w:bCs/>
          <w:sz w:val="28"/>
        </w:rPr>
        <w:t xml:space="preserve">: </w:t>
      </w:r>
    </w:p>
    <w:p w14:paraId="49A2129A"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tbl>
      <w:tblPr>
        <w:tblW w:w="8336" w:type="dxa"/>
        <w:tblLayout w:type="fixed"/>
        <w:tblCellMar>
          <w:left w:w="0" w:type="dxa"/>
          <w:right w:w="0" w:type="dxa"/>
        </w:tblCellMar>
        <w:tblLook w:val="04A0" w:firstRow="1" w:lastRow="0" w:firstColumn="1" w:lastColumn="0" w:noHBand="0" w:noVBand="1"/>
      </w:tblPr>
      <w:tblGrid>
        <w:gridCol w:w="567"/>
        <w:gridCol w:w="5472"/>
        <w:gridCol w:w="30"/>
        <w:gridCol w:w="2227"/>
        <w:gridCol w:w="40"/>
      </w:tblGrid>
      <w:tr w:rsidR="00890E18" w14:paraId="340CAD2C" w14:textId="77777777">
        <w:trPr>
          <w:trHeight w:val="409"/>
        </w:trPr>
        <w:tc>
          <w:tcPr>
            <w:tcW w:w="6069" w:type="dxa"/>
            <w:gridSpan w:val="3"/>
            <w:tcBorders>
              <w:top w:val="nil"/>
              <w:left w:val="nil"/>
              <w:bottom w:val="nil"/>
              <w:right w:val="nil"/>
            </w:tcBorders>
            <w:tcMar>
              <w:top w:w="15" w:type="dxa"/>
              <w:left w:w="15" w:type="dxa"/>
              <w:bottom w:w="0" w:type="dxa"/>
              <w:right w:w="15" w:type="dxa"/>
            </w:tcMar>
            <w:vAlign w:val="center"/>
          </w:tcPr>
          <w:p w14:paraId="69B08C03" w14:textId="77777777" w:rsidR="00890E18" w:rsidRDefault="00EE5CE8">
            <w:pPr>
              <w:rPr>
                <w:rFonts w:ascii="宋体" w:hAnsi="宋体" w:cs="Arial"/>
                <w:color w:val="000000"/>
                <w:sz w:val="20"/>
                <w:szCs w:val="20"/>
              </w:rPr>
            </w:pPr>
            <w:r>
              <w:rPr>
                <w:rFonts w:cs="Arial" w:hint="eastAsia"/>
                <w:color w:val="000000"/>
                <w:sz w:val="20"/>
                <w:szCs w:val="20"/>
              </w:rPr>
              <w:t>单位工程名称</w:t>
            </w:r>
            <w:r>
              <w:rPr>
                <w:rFonts w:cs="Arial"/>
                <w:color w:val="000000"/>
                <w:sz w:val="20"/>
                <w:szCs w:val="20"/>
              </w:rPr>
              <w:t>:</w:t>
            </w:r>
            <w:r>
              <w:rPr>
                <w:rFonts w:cs="Arial" w:hint="eastAsia"/>
                <w:color w:val="000000"/>
                <w:sz w:val="20"/>
                <w:szCs w:val="20"/>
              </w:rPr>
              <w:t xml:space="preserve"> </w:t>
            </w:r>
          </w:p>
        </w:tc>
        <w:tc>
          <w:tcPr>
            <w:tcW w:w="2267" w:type="dxa"/>
            <w:gridSpan w:val="2"/>
            <w:tcBorders>
              <w:top w:val="nil"/>
              <w:left w:val="nil"/>
              <w:bottom w:val="nil"/>
              <w:right w:val="nil"/>
            </w:tcBorders>
            <w:tcMar>
              <w:top w:w="15" w:type="dxa"/>
              <w:left w:w="15" w:type="dxa"/>
              <w:bottom w:w="0" w:type="dxa"/>
              <w:right w:w="15" w:type="dxa"/>
            </w:tcMar>
            <w:vAlign w:val="center"/>
          </w:tcPr>
          <w:p w14:paraId="34F848C6" w14:textId="77777777" w:rsidR="00890E18" w:rsidRDefault="00EE5CE8">
            <w:pPr>
              <w:jc w:val="right"/>
              <w:rPr>
                <w:rFonts w:ascii="宋体" w:hAnsi="宋体" w:cs="Arial"/>
                <w:color w:val="000000"/>
                <w:sz w:val="20"/>
                <w:szCs w:val="20"/>
              </w:rPr>
            </w:pPr>
            <w:r>
              <w:rPr>
                <w:rFonts w:cs="Arial" w:hint="eastAsia"/>
                <w:color w:val="000000"/>
                <w:sz w:val="20"/>
                <w:szCs w:val="20"/>
              </w:rPr>
              <w:t>第</w:t>
            </w:r>
            <w:r>
              <w:rPr>
                <w:rFonts w:cs="Arial"/>
                <w:color w:val="000000"/>
                <w:sz w:val="20"/>
                <w:szCs w:val="20"/>
              </w:rPr>
              <w:t>1</w:t>
            </w:r>
            <w:r>
              <w:rPr>
                <w:rFonts w:cs="Arial"/>
                <w:color w:val="000000"/>
                <w:sz w:val="20"/>
                <w:szCs w:val="20"/>
              </w:rPr>
              <w:t>页</w:t>
            </w:r>
            <w:r>
              <w:rPr>
                <w:rFonts w:cs="Arial"/>
                <w:color w:val="000000"/>
                <w:sz w:val="20"/>
                <w:szCs w:val="20"/>
              </w:rPr>
              <w:t xml:space="preserve"> </w:t>
            </w:r>
            <w:r>
              <w:rPr>
                <w:rFonts w:cs="Arial"/>
                <w:color w:val="000000"/>
                <w:sz w:val="20"/>
                <w:szCs w:val="20"/>
              </w:rPr>
              <w:t>共</w:t>
            </w:r>
            <w:r>
              <w:rPr>
                <w:rFonts w:cs="Arial" w:hint="eastAsia"/>
                <w:color w:val="000000"/>
                <w:sz w:val="20"/>
                <w:szCs w:val="20"/>
              </w:rPr>
              <w:t>2</w:t>
            </w:r>
            <w:r>
              <w:rPr>
                <w:rFonts w:cs="Arial"/>
                <w:color w:val="000000"/>
                <w:sz w:val="20"/>
                <w:szCs w:val="20"/>
              </w:rPr>
              <w:t>页</w:t>
            </w:r>
          </w:p>
        </w:tc>
      </w:tr>
      <w:tr w:rsidR="00890E18" w14:paraId="16B1B495" w14:textId="77777777">
        <w:trPr>
          <w:gridAfter w:val="1"/>
          <w:wAfter w:w="40" w:type="dxa"/>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655C3145" w14:textId="77777777" w:rsidR="00890E18" w:rsidRDefault="00EE5CE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CDB1E6D" w14:textId="77777777" w:rsidR="00890E18" w:rsidRDefault="00EE5CE8">
            <w:pPr>
              <w:wordWrap w:val="0"/>
              <w:jc w:val="center"/>
              <w:rPr>
                <w:rFonts w:ascii="宋体" w:eastAsia="Arial" w:hAnsi="Arial"/>
                <w:sz w:val="20"/>
                <w:szCs w:val="20"/>
              </w:rPr>
            </w:pPr>
            <w:r>
              <w:rPr>
                <w:rFonts w:hAnsi="宋体" w:hint="eastAsia"/>
                <w:sz w:val="20"/>
                <w:szCs w:val="20"/>
              </w:rPr>
              <w:t>单位工程名称</w:t>
            </w:r>
          </w:p>
        </w:tc>
        <w:tc>
          <w:tcPr>
            <w:tcW w:w="2257" w:type="dxa"/>
            <w:gridSpan w:val="2"/>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2B06D4" w14:textId="77777777" w:rsidR="00890E18" w:rsidRDefault="00EE5CE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890E18" w14:paraId="5E3816EF"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696922" w14:textId="77777777" w:rsidR="00890E18" w:rsidRDefault="00EE5CE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8F30F3F" w14:textId="77777777" w:rsidR="00890E18" w:rsidRDefault="00EE5CE8">
            <w:pPr>
              <w:wordWrap w:val="0"/>
              <w:rPr>
                <w:rFonts w:ascii="宋体" w:eastAsia="Arial" w:hAnsi="Arial"/>
                <w:sz w:val="18"/>
                <w:szCs w:val="18"/>
              </w:rPr>
            </w:pPr>
            <w:r>
              <w:rPr>
                <w:rFonts w:hAnsi="宋体" w:hint="eastAsia"/>
                <w:sz w:val="18"/>
                <w:szCs w:val="18"/>
              </w:rPr>
              <w:t>分部分项工程量清单计价合计</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1F9CD22F"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20458BA9"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D4C211" w14:textId="77777777" w:rsidR="00890E18" w:rsidRDefault="00EE5CE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525C798" w14:textId="77777777" w:rsidR="00890E18" w:rsidRDefault="00EE5CE8">
            <w:pPr>
              <w:wordWrap w:val="0"/>
              <w:rPr>
                <w:rFonts w:ascii="宋体" w:eastAsia="Arial" w:hAnsi="Arial"/>
                <w:sz w:val="18"/>
                <w:szCs w:val="18"/>
              </w:rPr>
            </w:pPr>
            <w:r>
              <w:rPr>
                <w:rFonts w:hAnsi="宋体" w:hint="eastAsia"/>
                <w:sz w:val="18"/>
                <w:szCs w:val="18"/>
              </w:rPr>
              <w:t>措施项目清单计价合计</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1566B54A" w14:textId="77777777" w:rsidR="00890E18" w:rsidRDefault="00EE5CE8">
            <w:pPr>
              <w:wordWrap w:val="0"/>
              <w:jc w:val="center"/>
              <w:rPr>
                <w:rFonts w:ascii="宋体" w:eastAsia="Arial" w:hAnsi="Arial"/>
                <w:sz w:val="18"/>
                <w:szCs w:val="18"/>
              </w:rPr>
            </w:pPr>
            <w:r>
              <w:rPr>
                <w:rFonts w:hAnsi="宋体"/>
                <w:color w:val="FF0000"/>
                <w:sz w:val="18"/>
                <w:szCs w:val="18"/>
              </w:rPr>
              <w:t>0</w:t>
            </w:r>
          </w:p>
        </w:tc>
      </w:tr>
      <w:tr w:rsidR="00890E18" w14:paraId="48307649"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70B9994" w14:textId="77777777" w:rsidR="00890E18" w:rsidRDefault="00EE5CE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0F8BAD" w14:textId="77777777" w:rsidR="00890E18" w:rsidRDefault="00EE5CE8">
            <w:pPr>
              <w:wordWrap w:val="0"/>
              <w:rPr>
                <w:rFonts w:ascii="宋体" w:eastAsia="Arial" w:hAnsi="Arial"/>
                <w:sz w:val="18"/>
                <w:szCs w:val="18"/>
              </w:rPr>
            </w:pPr>
            <w:r>
              <w:rPr>
                <w:rFonts w:hAnsi="宋体" w:hint="eastAsia"/>
                <w:sz w:val="18"/>
                <w:szCs w:val="18"/>
              </w:rPr>
              <w:t>其它项目清单计价合计</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066E1536" w14:textId="77777777" w:rsidR="00890E18" w:rsidRDefault="00890E18">
            <w:pPr>
              <w:wordWrap w:val="0"/>
              <w:jc w:val="center"/>
              <w:rPr>
                <w:rFonts w:ascii="宋体" w:eastAsia="Arial" w:hAnsi="Arial"/>
                <w:sz w:val="18"/>
                <w:szCs w:val="18"/>
              </w:rPr>
            </w:pPr>
          </w:p>
        </w:tc>
      </w:tr>
      <w:tr w:rsidR="00890E18" w14:paraId="5A8CDD10"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636ABCD" w14:textId="77777777" w:rsidR="00890E18" w:rsidRDefault="00EE5CE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A698121" w14:textId="77777777" w:rsidR="00890E18" w:rsidRDefault="00EE5CE8">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3C8BCEE4" w14:textId="77777777" w:rsidR="00890E18" w:rsidRDefault="00EE5CE8">
            <w:pPr>
              <w:wordWrap w:val="0"/>
              <w:jc w:val="center"/>
              <w:rPr>
                <w:rFonts w:ascii="宋体" w:eastAsia="Arial" w:hAnsi="Arial"/>
                <w:sz w:val="18"/>
                <w:szCs w:val="18"/>
              </w:rPr>
            </w:pPr>
            <w:r>
              <w:rPr>
                <w:rFonts w:hAnsi="宋体"/>
                <w:color w:val="FF0000"/>
                <w:sz w:val="18"/>
                <w:szCs w:val="18"/>
              </w:rPr>
              <w:t>0</w:t>
            </w:r>
          </w:p>
        </w:tc>
      </w:tr>
      <w:tr w:rsidR="00890E18" w14:paraId="40488D1D"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9099FA7" w14:textId="77777777" w:rsidR="00890E18" w:rsidRDefault="00EE5CE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3EB8A3" w14:textId="77777777" w:rsidR="00890E18" w:rsidRDefault="00EE5CE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4E3E1F6E"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7F304B7F"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5A5652" w14:textId="77777777" w:rsidR="00890E18" w:rsidRDefault="00EE5CE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6AE57E3" w14:textId="77777777" w:rsidR="00890E18" w:rsidRDefault="00EE5CE8">
            <w:pPr>
              <w:wordWrap w:val="0"/>
              <w:rPr>
                <w:rFonts w:ascii="宋体" w:eastAsia="Arial" w:hAnsi="Arial"/>
                <w:sz w:val="18"/>
                <w:szCs w:val="18"/>
              </w:rPr>
            </w:pPr>
            <w:r>
              <w:rPr>
                <w:rFonts w:hAnsi="宋体" w:hint="eastAsia"/>
                <w:sz w:val="18"/>
                <w:szCs w:val="18"/>
              </w:rPr>
              <w:t>只计税金项目费</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596E7FF9"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12D8808B"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CD3162" w14:textId="77777777" w:rsidR="00890E18" w:rsidRDefault="00EE5CE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CEC6C52" w14:textId="77777777" w:rsidR="00890E18" w:rsidRDefault="00EE5CE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0504590A"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35E9B94A"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C818E9" w14:textId="77777777" w:rsidR="00890E18" w:rsidRDefault="00EE5CE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5704FE7" w14:textId="77777777" w:rsidR="00890E18" w:rsidRDefault="00EE5CE8">
            <w:pPr>
              <w:wordWrap w:val="0"/>
              <w:rPr>
                <w:rFonts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10B61FAC" w14:textId="77777777" w:rsidR="00890E18" w:rsidRDefault="00890E18">
            <w:pPr>
              <w:wordWrap w:val="0"/>
              <w:jc w:val="right"/>
              <w:rPr>
                <w:rFonts w:hAnsi="宋体"/>
                <w:sz w:val="18"/>
                <w:szCs w:val="18"/>
              </w:rPr>
            </w:pPr>
          </w:p>
        </w:tc>
      </w:tr>
      <w:tr w:rsidR="00890E18" w14:paraId="14255475"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762160" w14:textId="77777777" w:rsidR="00890E18" w:rsidRDefault="00EE5CE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8EB4361" w14:textId="77777777" w:rsidR="00890E18" w:rsidRDefault="00EE5CE8">
            <w:pPr>
              <w:wordWrap w:val="0"/>
              <w:rPr>
                <w:rFonts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2484C279" w14:textId="77777777" w:rsidR="00890E18" w:rsidRDefault="00890E18">
            <w:pPr>
              <w:wordWrap w:val="0"/>
              <w:jc w:val="right"/>
              <w:rPr>
                <w:rFonts w:hAnsi="宋体"/>
                <w:sz w:val="18"/>
                <w:szCs w:val="18"/>
              </w:rPr>
            </w:pPr>
          </w:p>
        </w:tc>
      </w:tr>
      <w:tr w:rsidR="00890E18" w14:paraId="5F382F1D"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25BE54" w14:textId="77777777" w:rsidR="00890E18" w:rsidRDefault="00EE5CE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0394B2" w14:textId="77777777" w:rsidR="00890E18" w:rsidRDefault="00EE5CE8">
            <w:pPr>
              <w:wordWrap w:val="0"/>
              <w:rPr>
                <w:rFonts w:ascii="宋体" w:eastAsia="Arial" w:hAnsi="Arial"/>
                <w:sz w:val="18"/>
                <w:szCs w:val="18"/>
              </w:rPr>
            </w:pPr>
            <w:r>
              <w:rPr>
                <w:rFonts w:hAnsi="宋体" w:hint="eastAsia"/>
                <w:sz w:val="18"/>
                <w:szCs w:val="18"/>
              </w:rPr>
              <w:t>不计税金项目费</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6A6C7E5A"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0A0F5D0F"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974655F" w14:textId="77777777" w:rsidR="00890E18" w:rsidRDefault="00EE5CE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161AE53" w14:textId="77777777" w:rsidR="00890E18" w:rsidRDefault="00EE5CE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2B698490"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4507EC72" w14:textId="77777777">
        <w:trPr>
          <w:gridAfter w:val="1"/>
          <w:wAfter w:w="40" w:type="dxa"/>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71CCA3" w14:textId="77777777" w:rsidR="00890E18" w:rsidRDefault="00EE5CE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AC447EE" w14:textId="77777777" w:rsidR="00890E18" w:rsidRDefault="00EE5CE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67085092"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r w:rsidR="00890E18" w14:paraId="1C6A5CB4"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C06B179"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7D3438E"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4ED354D5"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54EA595B"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7731964"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5A1ED6A"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401DDE6A"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757B7413"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D72D186"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8DCD6DF"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4B2C1702"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015FD271"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2100A1"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921E08D"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63B066AC"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77025187"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418F97D"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D281257"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6554886B"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40757FC1"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EFE8E06" w14:textId="77777777" w:rsidR="00890E18" w:rsidRDefault="00890E1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69B37E5" w14:textId="77777777" w:rsidR="00890E18" w:rsidRDefault="00890E18">
            <w:pPr>
              <w:wordWrap w:val="0"/>
              <w:rPr>
                <w:rFonts w:eastAsia="Arial" w:hAnsi="Arial"/>
                <w:sz w:val="20"/>
                <w:szCs w:val="20"/>
              </w:rPr>
            </w:pP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3BBC437A" w14:textId="77777777" w:rsidR="00890E18" w:rsidRDefault="00890E18">
            <w:pPr>
              <w:wordWrap w:val="0"/>
              <w:rPr>
                <w:rFonts w:eastAsia="Arial" w:hAnsi="Arial"/>
                <w:sz w:val="20"/>
                <w:szCs w:val="20"/>
              </w:rPr>
            </w:pPr>
          </w:p>
        </w:tc>
      </w:tr>
      <w:tr w:rsidR="00890E18" w14:paraId="5CE8A083"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6B2E02F" w14:textId="77777777" w:rsidR="00890E18" w:rsidRDefault="00890E1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4F5972" w14:textId="77777777" w:rsidR="00890E18" w:rsidRDefault="00890E18">
            <w:pPr>
              <w:wordWrap w:val="0"/>
              <w:rPr>
                <w:rFonts w:eastAsia="Arial" w:hAnsi="Arial"/>
                <w:sz w:val="20"/>
                <w:szCs w:val="20"/>
              </w:rPr>
            </w:pP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4A273352" w14:textId="77777777" w:rsidR="00890E18" w:rsidRDefault="00890E18">
            <w:pPr>
              <w:wordWrap w:val="0"/>
              <w:rPr>
                <w:rFonts w:eastAsia="Arial" w:hAnsi="Arial"/>
                <w:sz w:val="20"/>
                <w:szCs w:val="20"/>
              </w:rPr>
            </w:pPr>
          </w:p>
        </w:tc>
      </w:tr>
      <w:tr w:rsidR="00890E18" w14:paraId="54BCD053"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62A59E"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A788B0B"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5D7B0D5F"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2451BCF9"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A90DFAF"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2E22D1E"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49E9AAFE"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40C48724"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ECB691B"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8C2A0C"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7835BDF0"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08C09965"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8139BB"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90A9FA"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1ED5BD01"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73A0DB4A"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FC97CD9"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C783C5"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34170ED5"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76C4F09E"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09A4E2" w14:textId="77777777" w:rsidR="00890E18" w:rsidRDefault="00EE5CE8">
            <w:pPr>
              <w:wordWrap w:val="0"/>
              <w:rPr>
                <w:rFonts w:ascii="宋体" w:eastAsia="Arial" w:hAnsi="Arial"/>
                <w:sz w:val="20"/>
                <w:szCs w:val="20"/>
              </w:rPr>
            </w:pPr>
            <w:r>
              <w:rPr>
                <w:rFonts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6076DCE"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160C73D8"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1CAC5686"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4FE4B7"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006427C"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2B314838" w14:textId="77777777" w:rsidR="00890E18" w:rsidRDefault="00EE5CE8">
            <w:pPr>
              <w:wordWrap w:val="0"/>
              <w:rPr>
                <w:rFonts w:ascii="宋体" w:eastAsia="Arial" w:hAnsi="Arial"/>
                <w:sz w:val="20"/>
                <w:szCs w:val="20"/>
              </w:rPr>
            </w:pPr>
            <w:r>
              <w:rPr>
                <w:rFonts w:hAnsi="宋体" w:hint="eastAsia"/>
                <w:sz w:val="20"/>
                <w:szCs w:val="20"/>
              </w:rPr>
              <w:t xml:space="preserve">　</w:t>
            </w:r>
          </w:p>
        </w:tc>
      </w:tr>
      <w:tr w:rsidR="00890E18" w14:paraId="4240CFF3" w14:textId="77777777">
        <w:trPr>
          <w:gridAfter w:val="1"/>
          <w:wAfter w:w="40" w:type="dxa"/>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A8025C7"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3607A1"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bottom"/>
          </w:tcPr>
          <w:p w14:paraId="50CF7824" w14:textId="77777777" w:rsidR="00890E18" w:rsidRDefault="00EE5CE8">
            <w:pPr>
              <w:wordWrap w:val="0"/>
              <w:rPr>
                <w:rFonts w:ascii="宋体" w:eastAsia="Arial" w:hAnsi="Arial"/>
                <w:sz w:val="20"/>
                <w:szCs w:val="20"/>
              </w:rPr>
            </w:pPr>
            <w:r>
              <w:rPr>
                <w:rFonts w:eastAsia="Arial" w:hAnsi="Arial"/>
                <w:sz w:val="20"/>
                <w:szCs w:val="20"/>
              </w:rPr>
              <w:t xml:space="preserve"> </w:t>
            </w:r>
          </w:p>
        </w:tc>
      </w:tr>
      <w:tr w:rsidR="00890E18" w14:paraId="402E143D" w14:textId="77777777">
        <w:trPr>
          <w:gridAfter w:val="1"/>
          <w:wAfter w:w="40" w:type="dxa"/>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767312" w14:textId="77777777" w:rsidR="00890E18" w:rsidRDefault="00EE5CE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A29528E" w14:textId="77777777" w:rsidR="00890E18" w:rsidRDefault="00EE5CE8">
            <w:pPr>
              <w:wordWrap w:val="0"/>
              <w:jc w:val="center"/>
              <w:rPr>
                <w:rFonts w:ascii="宋体" w:eastAsia="Arial" w:hAnsi="Arial"/>
                <w:sz w:val="18"/>
                <w:szCs w:val="18"/>
              </w:rPr>
            </w:pPr>
            <w:r>
              <w:rPr>
                <w:rFonts w:hAnsi="宋体" w:hint="eastAsia"/>
                <w:sz w:val="18"/>
                <w:szCs w:val="18"/>
              </w:rPr>
              <w:t>合</w:t>
            </w:r>
            <w:r>
              <w:rPr>
                <w:rFonts w:eastAsia="Arial" w:hAnsi="Arial"/>
                <w:sz w:val="18"/>
                <w:szCs w:val="18"/>
              </w:rPr>
              <w:t xml:space="preserve">    </w:t>
            </w:r>
            <w:r>
              <w:rPr>
                <w:rFonts w:hAnsi="宋体" w:hint="eastAsia"/>
                <w:sz w:val="18"/>
                <w:szCs w:val="18"/>
              </w:rPr>
              <w:t>计</w:t>
            </w:r>
          </w:p>
        </w:tc>
        <w:tc>
          <w:tcPr>
            <w:tcW w:w="2257" w:type="dxa"/>
            <w:gridSpan w:val="2"/>
            <w:tcBorders>
              <w:top w:val="nil"/>
              <w:left w:val="nil"/>
              <w:bottom w:val="single" w:sz="4" w:space="0" w:color="auto"/>
              <w:right w:val="single" w:sz="4" w:space="0" w:color="auto"/>
            </w:tcBorders>
            <w:tcMar>
              <w:top w:w="0" w:type="dxa"/>
              <w:left w:w="15" w:type="dxa"/>
              <w:bottom w:w="0" w:type="dxa"/>
              <w:right w:w="15" w:type="dxa"/>
            </w:tcMar>
            <w:vAlign w:val="center"/>
          </w:tcPr>
          <w:p w14:paraId="3E50E355" w14:textId="77777777" w:rsidR="00890E18" w:rsidRDefault="00EE5CE8">
            <w:pPr>
              <w:wordWrap w:val="0"/>
              <w:jc w:val="right"/>
              <w:rPr>
                <w:rFonts w:ascii="宋体" w:eastAsia="Arial" w:hAnsi="Arial"/>
                <w:sz w:val="18"/>
                <w:szCs w:val="18"/>
              </w:rPr>
            </w:pPr>
            <w:r>
              <w:rPr>
                <w:rFonts w:hAnsi="宋体" w:hint="eastAsia"/>
                <w:sz w:val="18"/>
                <w:szCs w:val="18"/>
              </w:rPr>
              <w:t xml:space="preserve">　</w:t>
            </w:r>
          </w:p>
        </w:tc>
      </w:tr>
    </w:tbl>
    <w:p w14:paraId="42CB3244" w14:textId="77777777" w:rsidR="00890E18" w:rsidRDefault="00EE5CE8">
      <w:pPr>
        <w:adjustRightInd w:val="0"/>
        <w:snapToGrid w:val="0"/>
        <w:spacing w:line="360" w:lineRule="auto"/>
        <w:jc w:val="left"/>
        <w:rPr>
          <w:rFonts w:ascii="Times New Roman"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085426D6" w14:textId="77777777" w:rsidR="00890E18" w:rsidRDefault="00EE5CE8">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1F6281D6" w14:textId="77777777" w:rsidR="00890E18" w:rsidRDefault="00EE5CE8">
      <w:pPr>
        <w:autoSpaceDE w:val="0"/>
        <w:autoSpaceDN w:val="0"/>
        <w:adjustRightInd w:val="0"/>
        <w:ind w:firstLineChars="350" w:firstLine="1050"/>
        <w:jc w:val="left"/>
        <w:rPr>
          <w:color w:val="FF0000"/>
          <w:sz w:val="30"/>
        </w:rPr>
      </w:pPr>
      <w:r>
        <w:rPr>
          <w:rFonts w:hint="eastAsia"/>
          <w:color w:val="FF0000"/>
          <w:sz w:val="30"/>
        </w:rPr>
        <w:t xml:space="preserve">  </w:t>
      </w:r>
    </w:p>
    <w:p w14:paraId="211BBB05" w14:textId="77777777" w:rsidR="00890E18" w:rsidRDefault="00EE5CE8">
      <w:pPr>
        <w:widowControl/>
        <w:jc w:val="left"/>
        <w:rPr>
          <w:sz w:val="30"/>
        </w:rPr>
      </w:pPr>
      <w:r>
        <w:rPr>
          <w:sz w:val="30"/>
        </w:rPr>
        <w:br w:type="page"/>
      </w:r>
    </w:p>
    <w:p w14:paraId="3FE28536" w14:textId="77777777" w:rsidR="00890E18" w:rsidRDefault="00EE5CE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90E18" w14:paraId="07860EB2"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14:paraId="701D2CA6" w14:textId="77777777" w:rsidR="00890E18" w:rsidRDefault="00EE5CE8">
            <w:pPr>
              <w:jc w:val="center"/>
              <w:rPr>
                <w:rFonts w:ascii="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14:paraId="2A46D9D0" w14:textId="77777777" w:rsidR="00890E18" w:rsidRDefault="00EE5CE8">
            <w:pPr>
              <w:jc w:val="center"/>
              <w:rPr>
                <w:rFonts w:ascii="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14:paraId="7B1EBDA0" w14:textId="77777777" w:rsidR="00890E18" w:rsidRDefault="00EE5CE8">
            <w:pPr>
              <w:jc w:val="center"/>
              <w:rPr>
                <w:rFonts w:ascii="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14:paraId="655DA4C0" w14:textId="77777777" w:rsidR="00890E18" w:rsidRDefault="00EE5CE8">
            <w:pPr>
              <w:jc w:val="center"/>
              <w:rPr>
                <w:color w:val="000000"/>
                <w:sz w:val="20"/>
                <w:szCs w:val="20"/>
              </w:rPr>
            </w:pPr>
            <w:r>
              <w:rPr>
                <w:rFonts w:hint="eastAsia"/>
                <w:color w:val="000000"/>
                <w:sz w:val="20"/>
                <w:szCs w:val="20"/>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14:paraId="54863CE1" w14:textId="77777777" w:rsidR="00890E18" w:rsidRDefault="00EE5CE8">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14:paraId="3CDA697E" w14:textId="77777777" w:rsidR="00890E18" w:rsidRDefault="00EE5CE8">
            <w:pPr>
              <w:jc w:val="center"/>
              <w:rPr>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14:paraId="220DD3E0" w14:textId="77777777" w:rsidR="00890E18" w:rsidRDefault="00EE5CE8">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90E18" w14:paraId="10A8573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14:paraId="3CEE7FBB" w14:textId="77777777" w:rsidR="00890E18" w:rsidRDefault="00890E18">
            <w:pPr>
              <w:rPr>
                <w:rFonts w:ascii="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24A70433" w14:textId="77777777" w:rsidR="00890E18" w:rsidRDefault="00890E18">
            <w:pPr>
              <w:rPr>
                <w:rFonts w:ascii="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3658D525" w14:textId="77777777" w:rsidR="00890E18" w:rsidRDefault="00890E18">
            <w:pPr>
              <w:rPr>
                <w:rFonts w:ascii="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08F5C443" w14:textId="77777777" w:rsidR="00890E18" w:rsidRDefault="00890E18">
            <w:pPr>
              <w:rPr>
                <w:color w:val="000000"/>
                <w:sz w:val="20"/>
                <w:szCs w:val="20"/>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5776ED52" w14:textId="77777777" w:rsidR="00890E18" w:rsidRDefault="00890E18">
            <w:pPr>
              <w:rPr>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087B385C" w14:textId="77777777" w:rsidR="00890E18" w:rsidRDefault="00890E18">
            <w:pPr>
              <w:rPr>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14:paraId="7A2DE587" w14:textId="77777777" w:rsidR="00890E18" w:rsidRDefault="00EE5CE8">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14:paraId="4DCB7084" w14:textId="77777777" w:rsidR="00890E18" w:rsidRDefault="00EE5CE8">
            <w:pPr>
              <w:jc w:val="center"/>
              <w:rPr>
                <w:color w:val="000000"/>
                <w:sz w:val="20"/>
                <w:szCs w:val="20"/>
              </w:rPr>
            </w:pPr>
            <w:r>
              <w:rPr>
                <w:rFonts w:hint="eastAsia"/>
                <w:color w:val="000000"/>
                <w:sz w:val="20"/>
                <w:szCs w:val="20"/>
              </w:rPr>
              <w:t>合价</w:t>
            </w:r>
          </w:p>
        </w:tc>
      </w:tr>
      <w:tr w:rsidR="00890E18" w14:paraId="6C47AF2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25A11C"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A26C64"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24FB2B"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C454FE"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FD9333"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050057"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EAEA44"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29F278"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10950F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181310"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A00BD3"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1F294A4"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3D1C23"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6D4C46"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513DFF0"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682D11C"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9CC742"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09FC69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859FD4"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516A06"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5D3222"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5926E8"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662FA"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28002B6"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3F4DD8E"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3E45778"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445171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7AEF1F"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E34346F"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CC3456"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006896"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B915D0"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86A5CD"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9939020"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D0CEFA0"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65431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38EDED7"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078F1C"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C09F712"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583578"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0824D1"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779593D"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56167E7"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4DBF497"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2C3A2C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B17432C"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78C9A6"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DCB6E8"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618E56"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9E71F5"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6868006"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0EA2C9D"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2BE5E73"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41AEF0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EC38874"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56A03C"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4DEC53"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6FED69"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F3DD5E"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A801B52"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FA4C6CC"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F6B47D1"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3E40858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F437A20"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B10448"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FDEBF0"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512F59"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926F60"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4C7B46E"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61B1C9"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AEE2CFC"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7CB6580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4F7EE8"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C47595"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F8CCD"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A296CBD"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3D6773"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8B689FB"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D84EE8"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E57E343"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724EB1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A5C0AD0"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7BA95"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5DCB10"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43CBA1"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E79669"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8224F3"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7D060F6"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024794F"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38A9668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FD5C1D"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5C396E2"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B80277A"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77692E"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0AFF46"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EEFFA1F"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5B3AFF"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1F32A45"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1E6265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5CFB54A"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6ACD13"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4A08AD"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638"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64963A"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FE3E76B"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531BE21"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057ABB0"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744055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DD45FB" w14:textId="77777777" w:rsidR="00890E18" w:rsidRDefault="00890E18">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D27D89" w14:textId="77777777" w:rsidR="00890E18" w:rsidRDefault="00890E18">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6B1F4" w14:textId="77777777" w:rsidR="00890E18" w:rsidRDefault="00890E18">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DEE5" w14:textId="77777777" w:rsidR="00890E18" w:rsidRDefault="00890E18">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9C4B768" w14:textId="77777777" w:rsidR="00890E18" w:rsidRDefault="00890E18">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BCDDCE" w14:textId="77777777" w:rsidR="00890E18" w:rsidRDefault="00890E18">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A961D8D"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BF86B7D" w14:textId="77777777" w:rsidR="00890E18" w:rsidRDefault="00EE5CE8">
            <w:pPr>
              <w:jc w:val="right"/>
              <w:rPr>
                <w:rFonts w:ascii="宋体" w:hAnsi="宋体" w:cs="宋体"/>
                <w:color w:val="000000"/>
                <w:sz w:val="18"/>
                <w:szCs w:val="18"/>
              </w:rPr>
            </w:pPr>
            <w:r>
              <w:rPr>
                <w:rFonts w:hint="eastAsia"/>
                <w:color w:val="000000"/>
                <w:sz w:val="18"/>
                <w:szCs w:val="18"/>
              </w:rPr>
              <w:t xml:space="preserve"> </w:t>
            </w:r>
          </w:p>
        </w:tc>
      </w:tr>
      <w:tr w:rsidR="00890E18" w14:paraId="35B2484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32C614C"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89D8D7B"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F497E9B"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18AA866"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F6B0B5A"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89F3B50"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FB327B5" w14:textId="77777777" w:rsidR="00890E18" w:rsidRDefault="00EE5CE8">
            <w:pPr>
              <w:rPr>
                <w:rFonts w:ascii="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70714B6" w14:textId="77777777" w:rsidR="00890E18" w:rsidRDefault="00EE5CE8">
            <w:pPr>
              <w:rPr>
                <w:rFonts w:ascii="宋体" w:hAnsi="宋体" w:cs="宋体"/>
                <w:color w:val="000000"/>
                <w:sz w:val="20"/>
                <w:szCs w:val="20"/>
              </w:rPr>
            </w:pPr>
            <w:r>
              <w:rPr>
                <w:rFonts w:hint="eastAsia"/>
                <w:color w:val="000000"/>
                <w:sz w:val="20"/>
                <w:szCs w:val="20"/>
              </w:rPr>
              <w:t xml:space="preserve">　</w:t>
            </w:r>
          </w:p>
        </w:tc>
      </w:tr>
      <w:tr w:rsidR="00890E18" w14:paraId="5EAFFC9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tcPr>
          <w:p w14:paraId="138CCF66" w14:textId="77777777" w:rsidR="00890E18" w:rsidRDefault="00EE5CE8">
            <w:pPr>
              <w:jc w:val="center"/>
              <w:rPr>
                <w:rFonts w:ascii="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BFD4796" w14:textId="77777777" w:rsidR="00890E18" w:rsidRDefault="00EE5CE8">
            <w:pPr>
              <w:jc w:val="right"/>
              <w:rPr>
                <w:rFonts w:ascii="宋体" w:hAnsi="宋体" w:cs="宋体"/>
                <w:color w:val="000000"/>
                <w:sz w:val="20"/>
                <w:szCs w:val="20"/>
              </w:rPr>
            </w:pPr>
            <w:r>
              <w:rPr>
                <w:rFonts w:hint="eastAsia"/>
                <w:color w:val="000000"/>
                <w:sz w:val="20"/>
                <w:szCs w:val="20"/>
              </w:rPr>
              <w:t xml:space="preserve">　</w:t>
            </w:r>
          </w:p>
        </w:tc>
      </w:tr>
      <w:tr w:rsidR="00890E18" w14:paraId="1CD5E22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14:paraId="20790D8F" w14:textId="77777777" w:rsidR="00890E18" w:rsidRDefault="00EE5CE8">
            <w:pPr>
              <w:jc w:val="center"/>
              <w:rPr>
                <w:rFonts w:ascii="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F09FA58" w14:textId="77777777" w:rsidR="00890E18" w:rsidRDefault="00EE5CE8">
            <w:pPr>
              <w:rPr>
                <w:rFonts w:ascii="宋体" w:hAnsi="宋体" w:cs="宋体"/>
                <w:color w:val="000000"/>
                <w:sz w:val="20"/>
                <w:szCs w:val="20"/>
              </w:rPr>
            </w:pPr>
            <w:r>
              <w:rPr>
                <w:rFonts w:hint="eastAsia"/>
                <w:color w:val="000000"/>
                <w:sz w:val="20"/>
                <w:szCs w:val="20"/>
              </w:rPr>
              <w:t xml:space="preserve">　</w:t>
            </w:r>
          </w:p>
        </w:tc>
      </w:tr>
    </w:tbl>
    <w:p w14:paraId="5452BAE1" w14:textId="77777777" w:rsidR="00890E18" w:rsidRDefault="00890E18">
      <w:pPr>
        <w:widowControl/>
        <w:jc w:val="left"/>
        <w:rPr>
          <w:b/>
          <w:bCs/>
          <w:color w:val="FF0000"/>
          <w:szCs w:val="21"/>
        </w:rPr>
      </w:pPr>
    </w:p>
    <w:p w14:paraId="04D81E1D"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7207DFE0" w14:textId="77777777" w:rsidR="00890E18" w:rsidRDefault="00EE5CE8">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33248E0F"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1C6AAEB1"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52E66F6" w14:textId="77777777" w:rsidR="00890E18" w:rsidRDefault="00890E1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890E18">
          <w:headerReference w:type="default" r:id="rId10"/>
          <w:footerReference w:type="even" r:id="rId11"/>
          <w:footerReference w:type="default" r:id="rId12"/>
          <w:pgSz w:w="11906" w:h="16838"/>
          <w:pgMar w:top="1440" w:right="2267" w:bottom="1440" w:left="1800" w:header="851" w:footer="992" w:gutter="0"/>
          <w:cols w:space="720"/>
          <w:docGrid w:type="lines" w:linePitch="312"/>
        </w:sectPr>
      </w:pPr>
    </w:p>
    <w:p w14:paraId="4030D83D" w14:textId="77777777" w:rsidR="00890E18" w:rsidRDefault="00EE5CE8">
      <w:pPr>
        <w:autoSpaceDE w:val="0"/>
        <w:autoSpaceDN w:val="0"/>
        <w:adjustRightInd w:val="0"/>
        <w:jc w:val="center"/>
        <w:rPr>
          <w:rFonts w:ascii="华文新魏" w:eastAsia="华文新魏" w:hAnsi="MS Sans Serif"/>
          <w:b/>
          <w:bCs/>
          <w:kern w:val="0"/>
          <w:sz w:val="48"/>
          <w:szCs w:val="46"/>
        </w:rPr>
      </w:pPr>
      <w:bookmarkStart w:id="10" w:name="_Toc119321151"/>
      <w:r>
        <w:rPr>
          <w:rFonts w:ascii="华文新魏" w:eastAsia="华文新魏" w:hAnsi="MS Sans Serif" w:hint="eastAsia"/>
          <w:b/>
          <w:bCs/>
          <w:kern w:val="0"/>
          <w:sz w:val="48"/>
          <w:szCs w:val="46"/>
        </w:rPr>
        <w:lastRenderedPageBreak/>
        <w:t>法定代表人授权书</w:t>
      </w:r>
      <w:bookmarkEnd w:id="10"/>
    </w:p>
    <w:p w14:paraId="2CE47314" w14:textId="77777777" w:rsidR="00890E18" w:rsidRDefault="00890E18">
      <w:pPr>
        <w:spacing w:line="360" w:lineRule="auto"/>
        <w:rPr>
          <w:b/>
          <w:bCs/>
          <w:color w:val="000000"/>
          <w:sz w:val="24"/>
          <w:lang w:val="en-GB"/>
        </w:rPr>
      </w:pPr>
    </w:p>
    <w:p w14:paraId="531F94B7" w14:textId="77777777" w:rsidR="00890E18" w:rsidRDefault="00EE5CE8">
      <w:pPr>
        <w:spacing w:line="360" w:lineRule="auto"/>
        <w:ind w:left="361" w:hangingChars="150" w:hanging="361"/>
        <w:rPr>
          <w:b/>
          <w:bCs/>
          <w:color w:val="000000"/>
          <w:sz w:val="24"/>
          <w:lang w:val="en-GB"/>
        </w:rPr>
      </w:pPr>
      <w:r>
        <w:rPr>
          <w:rFonts w:hint="eastAsia"/>
          <w:b/>
          <w:bCs/>
          <w:color w:val="000000"/>
          <w:sz w:val="24"/>
          <w:lang w:val="en-GB"/>
        </w:rPr>
        <w:t>深圳大学：</w:t>
      </w:r>
    </w:p>
    <w:p w14:paraId="7D991122" w14:textId="77777777" w:rsidR="00890E18" w:rsidRDefault="00EE5CE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743351B0" w14:textId="77777777" w:rsidR="00890E18" w:rsidRDefault="00EE5CE8">
      <w:pPr>
        <w:spacing w:line="360" w:lineRule="auto"/>
        <w:ind w:firstLineChars="225" w:firstLine="540"/>
        <w:rPr>
          <w:color w:val="000000"/>
          <w:sz w:val="24"/>
        </w:rPr>
      </w:pPr>
      <w:r>
        <w:rPr>
          <w:rFonts w:hint="eastAsia"/>
          <w:color w:val="000000"/>
          <w:sz w:val="24"/>
        </w:rPr>
        <w:t>招标编号：</w:t>
      </w:r>
    </w:p>
    <w:p w14:paraId="6FD1D561" w14:textId="77777777" w:rsidR="00890E18" w:rsidRDefault="00EE5CE8">
      <w:pPr>
        <w:spacing w:line="360" w:lineRule="auto"/>
        <w:ind w:firstLineChars="200" w:firstLine="480"/>
        <w:jc w:val="left"/>
        <w:rPr>
          <w:color w:val="000000"/>
          <w:sz w:val="24"/>
        </w:rPr>
      </w:pPr>
      <w:r>
        <w:rPr>
          <w:rFonts w:hint="eastAsia"/>
          <w:color w:val="000000"/>
          <w:sz w:val="24"/>
        </w:rPr>
        <w:t>项目名称：</w:t>
      </w:r>
    </w:p>
    <w:p w14:paraId="5FF3E199" w14:textId="77777777" w:rsidR="00890E18" w:rsidRDefault="00EE5CE8">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2A22920F" w14:textId="77777777" w:rsidR="00890E18" w:rsidRDefault="00EE5CE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0B4A1D5F" w14:textId="77777777" w:rsidR="00890E18" w:rsidRDefault="00890E18">
      <w:pPr>
        <w:spacing w:line="360" w:lineRule="auto"/>
        <w:ind w:firstLineChars="200" w:firstLine="480"/>
        <w:rPr>
          <w:color w:val="000000"/>
          <w:sz w:val="24"/>
        </w:rPr>
      </w:pPr>
    </w:p>
    <w:p w14:paraId="355589C6" w14:textId="77777777" w:rsidR="00890E18" w:rsidRDefault="00EE5CE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（亲笔签名）</w:t>
      </w:r>
      <w:r>
        <w:rPr>
          <w:rFonts w:hint="eastAsia"/>
          <w:color w:val="000000"/>
          <w:sz w:val="24"/>
          <w:lang w:val="en-GB"/>
        </w:rPr>
        <w:t>联系电话：</w:t>
      </w:r>
    </w:p>
    <w:p w14:paraId="2D93369D" w14:textId="77777777" w:rsidR="00890E18" w:rsidRDefault="00EE5CE8">
      <w:pPr>
        <w:spacing w:line="360" w:lineRule="auto"/>
        <w:ind w:firstLineChars="200" w:firstLine="480"/>
        <w:rPr>
          <w:color w:val="000000"/>
          <w:sz w:val="24"/>
          <w:lang w:val="en-GB"/>
        </w:rPr>
      </w:pPr>
      <w:r>
        <w:rPr>
          <w:rFonts w:hint="eastAsia"/>
          <w:color w:val="000000"/>
          <w:sz w:val="24"/>
          <w:lang w:val="en-GB"/>
        </w:rPr>
        <w:t>职务：身份证号码：</w:t>
      </w:r>
    </w:p>
    <w:p w14:paraId="03A2FC08" w14:textId="77777777" w:rsidR="00890E18" w:rsidRDefault="00890E18">
      <w:pPr>
        <w:spacing w:line="360" w:lineRule="auto"/>
        <w:rPr>
          <w:color w:val="000000"/>
          <w:sz w:val="24"/>
          <w:lang w:val="en-GB"/>
        </w:rPr>
      </w:pPr>
    </w:p>
    <w:p w14:paraId="1EAB6DF7" w14:textId="77777777" w:rsidR="00890E18" w:rsidRDefault="00890E18">
      <w:pPr>
        <w:spacing w:line="360" w:lineRule="auto"/>
        <w:rPr>
          <w:color w:val="000000"/>
          <w:sz w:val="24"/>
          <w:lang w:val="en-GB"/>
        </w:rPr>
      </w:pPr>
    </w:p>
    <w:p w14:paraId="31A652E8" w14:textId="77777777" w:rsidR="00890E18" w:rsidRDefault="00EE5CE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（公章）</w:t>
      </w:r>
      <w:r>
        <w:rPr>
          <w:rFonts w:hint="eastAsia"/>
          <w:color w:val="000000"/>
          <w:sz w:val="24"/>
          <w:lang w:val="en-GB"/>
        </w:rPr>
        <w:t>营业执照号码：</w:t>
      </w:r>
    </w:p>
    <w:p w14:paraId="54C74E45" w14:textId="77777777" w:rsidR="00890E18" w:rsidRDefault="00EE5CE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（签名或</w:t>
      </w:r>
      <w:r>
        <w:rPr>
          <w:color w:val="000000"/>
          <w:sz w:val="24"/>
          <w:u w:val="single"/>
          <w:lang w:val="en-GB"/>
        </w:rPr>
        <w:t>签章</w:t>
      </w:r>
      <w:r>
        <w:rPr>
          <w:rFonts w:hint="eastAsia"/>
          <w:color w:val="000000"/>
          <w:sz w:val="24"/>
          <w:u w:val="single"/>
          <w:lang w:val="en-GB"/>
        </w:rPr>
        <w:t>）</w:t>
      </w:r>
      <w:r>
        <w:rPr>
          <w:rFonts w:hint="eastAsia"/>
          <w:color w:val="000000"/>
          <w:sz w:val="24"/>
          <w:lang w:val="en-GB"/>
        </w:rPr>
        <w:t>联系电话：</w:t>
      </w:r>
    </w:p>
    <w:p w14:paraId="7D128B8C" w14:textId="77777777" w:rsidR="00890E18" w:rsidRDefault="00EE5CE8">
      <w:pPr>
        <w:spacing w:line="360" w:lineRule="auto"/>
        <w:ind w:firstLineChars="200" w:firstLine="480"/>
        <w:rPr>
          <w:color w:val="000000"/>
          <w:sz w:val="24"/>
          <w:u w:val="single"/>
          <w:lang w:val="en-GB"/>
        </w:rPr>
      </w:pPr>
      <w:r>
        <w:rPr>
          <w:rFonts w:hint="eastAsia"/>
          <w:color w:val="000000"/>
          <w:sz w:val="24"/>
          <w:lang w:val="en-GB"/>
        </w:rPr>
        <w:t>职务：身份证号码：</w:t>
      </w:r>
    </w:p>
    <w:p w14:paraId="4B807BEF" w14:textId="77777777" w:rsidR="00890E18" w:rsidRDefault="00890E18">
      <w:pPr>
        <w:spacing w:line="360" w:lineRule="auto"/>
        <w:ind w:firstLineChars="200" w:firstLine="480"/>
        <w:rPr>
          <w:color w:val="000000"/>
          <w:sz w:val="24"/>
          <w:lang w:val="en-GB"/>
        </w:rPr>
      </w:pPr>
    </w:p>
    <w:p w14:paraId="1B1F6641" w14:textId="77777777" w:rsidR="00890E18" w:rsidRDefault="00EE5CE8">
      <w:pPr>
        <w:spacing w:line="360" w:lineRule="auto"/>
        <w:ind w:firstLineChars="200" w:firstLine="480"/>
        <w:rPr>
          <w:color w:val="000000"/>
          <w:lang w:val="en-GB"/>
        </w:rPr>
      </w:pPr>
      <w:r>
        <w:rPr>
          <w:rFonts w:hint="eastAsia"/>
          <w:color w:val="000000"/>
          <w:sz w:val="24"/>
          <w:lang w:val="en-GB"/>
        </w:rPr>
        <w:t>生效日期：年月日</w:t>
      </w:r>
    </w:p>
    <w:p w14:paraId="1EA28AB5" w14:textId="77777777" w:rsidR="00890E18" w:rsidRDefault="00890E18">
      <w:pPr>
        <w:spacing w:line="360" w:lineRule="auto"/>
        <w:ind w:firstLineChars="200" w:firstLine="420"/>
        <w:rPr>
          <w:color w:val="000000"/>
          <w:lang w:val="en-GB"/>
        </w:rPr>
      </w:pPr>
    </w:p>
    <w:p w14:paraId="5CAFF2FB" w14:textId="77777777" w:rsidR="00890E18" w:rsidRDefault="00890E18">
      <w:pPr>
        <w:spacing w:line="360" w:lineRule="auto"/>
        <w:ind w:firstLineChars="200" w:firstLine="420"/>
        <w:rPr>
          <w:color w:val="000000"/>
          <w:lang w:val="en-GB"/>
        </w:rPr>
      </w:pPr>
    </w:p>
    <w:p w14:paraId="65096DFC" w14:textId="77777777" w:rsidR="00890E18" w:rsidRDefault="00890E18">
      <w:pPr>
        <w:spacing w:line="360" w:lineRule="auto"/>
        <w:ind w:firstLineChars="200" w:firstLine="420"/>
        <w:rPr>
          <w:color w:val="000000"/>
          <w:lang w:val="en-GB"/>
        </w:rPr>
      </w:pPr>
    </w:p>
    <w:p w14:paraId="35CD3E7B" w14:textId="77777777" w:rsidR="00890E18" w:rsidRDefault="00890E18">
      <w:pPr>
        <w:spacing w:line="360" w:lineRule="auto"/>
        <w:ind w:firstLineChars="200" w:firstLine="420"/>
        <w:rPr>
          <w:color w:val="000000"/>
          <w:lang w:val="en-GB"/>
        </w:rPr>
      </w:pPr>
    </w:p>
    <w:p w14:paraId="1DE2B7AC" w14:textId="77777777" w:rsidR="00890E18" w:rsidRDefault="00EE5CE8">
      <w:pPr>
        <w:spacing w:line="360" w:lineRule="auto"/>
        <w:ind w:firstLineChars="200" w:firstLine="420"/>
        <w:rPr>
          <w:color w:val="FF0000"/>
          <w:lang w:val="en-GB"/>
        </w:rPr>
      </w:pPr>
      <w:r>
        <w:rPr>
          <w:rFonts w:hint="eastAsia"/>
          <w:color w:val="FF0000"/>
          <w:lang w:val="en-GB"/>
        </w:rPr>
        <w:t>注：本授权书内容不得擅自修改。</w:t>
      </w:r>
    </w:p>
    <w:p w14:paraId="1DAD03CC" w14:textId="77777777" w:rsidR="00890E18" w:rsidRDefault="00EE5CE8">
      <w:pPr>
        <w:autoSpaceDE w:val="0"/>
        <w:autoSpaceDN w:val="0"/>
        <w:adjustRightInd w:val="0"/>
        <w:jc w:val="center"/>
        <w:rPr>
          <w:rFonts w:ascii="华文新魏" w:eastAsia="华文新魏" w:hAnsi="MS Sans Serif"/>
          <w:b/>
          <w:bCs/>
          <w:kern w:val="0"/>
          <w:sz w:val="48"/>
          <w:szCs w:val="46"/>
        </w:rPr>
      </w:pPr>
      <w:bookmarkStart w:id="11" w:name="_Toc119321152"/>
      <w:bookmarkStart w:id="12" w:name="_Toc49329266"/>
      <w:bookmarkStart w:id="13" w:name="_Toc37670364"/>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bookmarkEnd w:id="11"/>
      <w:bookmarkEnd w:id="12"/>
      <w:bookmarkEnd w:id="13"/>
    </w:p>
    <w:p w14:paraId="11777970" w14:textId="77777777" w:rsidR="00890E18" w:rsidRDefault="00890E18">
      <w:pPr>
        <w:spacing w:line="360" w:lineRule="auto"/>
        <w:ind w:left="361" w:hangingChars="150" w:hanging="361"/>
        <w:rPr>
          <w:b/>
          <w:bCs/>
          <w:color w:val="000000"/>
          <w:sz w:val="24"/>
          <w:lang w:val="en-GB"/>
        </w:rPr>
      </w:pPr>
    </w:p>
    <w:p w14:paraId="2F7A6660" w14:textId="77777777" w:rsidR="00890E18" w:rsidRDefault="00EE5CE8">
      <w:pPr>
        <w:spacing w:line="360" w:lineRule="auto"/>
        <w:ind w:left="361" w:hangingChars="150" w:hanging="361"/>
        <w:rPr>
          <w:b/>
          <w:bCs/>
          <w:color w:val="000000"/>
          <w:sz w:val="24"/>
          <w:lang w:val="en-GB"/>
        </w:rPr>
      </w:pPr>
      <w:r>
        <w:rPr>
          <w:rFonts w:hint="eastAsia"/>
          <w:b/>
          <w:bCs/>
          <w:color w:val="000000"/>
          <w:sz w:val="24"/>
          <w:lang w:val="en-GB"/>
        </w:rPr>
        <w:t>致深圳大学：</w:t>
      </w:r>
    </w:p>
    <w:p w14:paraId="05B63C8E" w14:textId="77777777" w:rsidR="00890E18" w:rsidRDefault="00EE5CE8">
      <w:pPr>
        <w:spacing w:line="360" w:lineRule="auto"/>
        <w:ind w:firstLine="420"/>
        <w:rPr>
          <w:color w:val="000000"/>
          <w:sz w:val="24"/>
        </w:rPr>
      </w:pPr>
      <w:r>
        <w:rPr>
          <w:rFonts w:hint="eastAsia"/>
          <w:color w:val="000000"/>
          <w:sz w:val="24"/>
        </w:rPr>
        <w:t>根据采购文件的要求，现提供已签署和密封的正副本谈判文件，并正式授权：</w:t>
      </w:r>
    </w:p>
    <w:p w14:paraId="3B3DD898" w14:textId="77777777" w:rsidR="00890E18" w:rsidRDefault="00EE5CE8">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4EAB2439" w14:textId="77777777" w:rsidR="00890E18" w:rsidRDefault="00EE5CE8">
      <w:pPr>
        <w:spacing w:line="360" w:lineRule="auto"/>
        <w:rPr>
          <w:color w:val="000000"/>
          <w:sz w:val="24"/>
        </w:rPr>
      </w:pPr>
      <w:r>
        <w:rPr>
          <w:rFonts w:hint="eastAsia"/>
          <w:color w:val="000000"/>
          <w:sz w:val="24"/>
        </w:rPr>
        <w:t>项目名称：</w:t>
      </w:r>
    </w:p>
    <w:p w14:paraId="169972DB" w14:textId="77777777" w:rsidR="00890E18" w:rsidRDefault="00EE5CE8">
      <w:pPr>
        <w:spacing w:line="360" w:lineRule="auto"/>
        <w:rPr>
          <w:color w:val="000000"/>
          <w:sz w:val="24"/>
        </w:rPr>
      </w:pPr>
      <w:r>
        <w:rPr>
          <w:rFonts w:hint="eastAsia"/>
          <w:color w:val="000000"/>
          <w:sz w:val="24"/>
        </w:rPr>
        <w:t>采购编号：</w:t>
      </w:r>
    </w:p>
    <w:p w14:paraId="17D7EE5D" w14:textId="77777777" w:rsidR="00890E18" w:rsidRDefault="00EE5CE8">
      <w:pPr>
        <w:spacing w:line="420" w:lineRule="exact"/>
        <w:rPr>
          <w:b/>
          <w:bCs/>
          <w:color w:val="000000"/>
          <w:sz w:val="24"/>
        </w:rPr>
      </w:pPr>
      <w:r>
        <w:rPr>
          <w:rFonts w:hint="eastAsia"/>
          <w:b/>
          <w:bCs/>
          <w:color w:val="000000"/>
          <w:sz w:val="24"/>
        </w:rPr>
        <w:t>本公司郑重承诺并声明：</w:t>
      </w:r>
    </w:p>
    <w:p w14:paraId="51E01F1B" w14:textId="153E5B5A" w:rsidR="00890E18" w:rsidRDefault="00EE5CE8">
      <w:pPr>
        <w:numPr>
          <w:ilvl w:val="0"/>
          <w:numId w:val="2"/>
        </w:numPr>
        <w:spacing w:line="420" w:lineRule="exact"/>
        <w:rPr>
          <w:color w:val="000000"/>
          <w:sz w:val="24"/>
        </w:rPr>
      </w:pPr>
      <w:r>
        <w:rPr>
          <w:rFonts w:hint="eastAsia"/>
          <w:color w:val="000000"/>
          <w:sz w:val="24"/>
        </w:rPr>
        <w:t>我方已认真阅读了全部采购文件及其相关文件，同意接受文件的要求，完全清楚理解其内容及规约，不存在任何异议、质疑和误解之处。</w:t>
      </w:r>
    </w:p>
    <w:p w14:paraId="1E1626ED" w14:textId="77777777" w:rsidR="00890E18" w:rsidRDefault="00EE5CE8">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E01CF3" w14:textId="77777777" w:rsidR="00890E18" w:rsidRDefault="00EE5CE8">
      <w:pPr>
        <w:numPr>
          <w:ilvl w:val="0"/>
          <w:numId w:val="2"/>
        </w:numPr>
        <w:spacing w:line="420" w:lineRule="exact"/>
        <w:rPr>
          <w:color w:val="000000"/>
          <w:sz w:val="24"/>
        </w:rPr>
      </w:pPr>
      <w:proofErr w:type="gramStart"/>
      <w:r>
        <w:rPr>
          <w:rFonts w:hint="eastAsia"/>
          <w:color w:val="000000"/>
          <w:sz w:val="24"/>
        </w:rPr>
        <w:t>本谈判</w:t>
      </w:r>
      <w:proofErr w:type="gramEnd"/>
      <w:r>
        <w:rPr>
          <w:rFonts w:hint="eastAsia"/>
          <w:color w:val="000000"/>
          <w:sz w:val="24"/>
        </w:rPr>
        <w:t>文件的有效期为谈判截止日后</w:t>
      </w:r>
      <w:r>
        <w:rPr>
          <w:rFonts w:hint="eastAsia"/>
          <w:color w:val="000000"/>
          <w:sz w:val="24"/>
        </w:rPr>
        <w:t>60</w:t>
      </w:r>
      <w:r>
        <w:rPr>
          <w:rFonts w:hint="eastAsia"/>
          <w:color w:val="000000"/>
          <w:sz w:val="24"/>
        </w:rPr>
        <w:t>天有效。</w:t>
      </w:r>
    </w:p>
    <w:p w14:paraId="7AC381B9" w14:textId="77777777" w:rsidR="00890E18" w:rsidRDefault="00EE5CE8">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14:paraId="3954822E" w14:textId="77777777" w:rsidR="00890E18" w:rsidRDefault="00EE5CE8">
      <w:pPr>
        <w:numPr>
          <w:ilvl w:val="0"/>
          <w:numId w:val="2"/>
        </w:numPr>
        <w:spacing w:line="420" w:lineRule="exact"/>
        <w:rPr>
          <w:color w:val="000000"/>
          <w:sz w:val="24"/>
        </w:rPr>
      </w:pPr>
      <w:r>
        <w:rPr>
          <w:rFonts w:hint="eastAsia"/>
          <w:color w:val="000000"/>
          <w:sz w:val="24"/>
        </w:rPr>
        <w:t>同意按《中标通知书》的要求，如期签订合同并履行其一切责任和义务。</w:t>
      </w:r>
    </w:p>
    <w:p w14:paraId="7A12EECE" w14:textId="77777777" w:rsidR="00890E18" w:rsidRDefault="00EE5CE8">
      <w:pPr>
        <w:numPr>
          <w:ilvl w:val="0"/>
          <w:numId w:val="2"/>
        </w:numPr>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43605BB5" w14:textId="77777777" w:rsidR="00890E18" w:rsidRDefault="00890E18">
      <w:pPr>
        <w:tabs>
          <w:tab w:val="left" w:pos="-3780"/>
        </w:tabs>
        <w:spacing w:line="360" w:lineRule="auto"/>
        <w:ind w:firstLineChars="200" w:firstLine="480"/>
        <w:rPr>
          <w:color w:val="000000"/>
          <w:sz w:val="24"/>
        </w:rPr>
      </w:pPr>
    </w:p>
    <w:p w14:paraId="62AB06CB" w14:textId="77777777" w:rsidR="00890E18" w:rsidRDefault="00EE5CE8">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563083FE" w14:textId="77777777" w:rsidR="00890E18" w:rsidRDefault="00EE5CE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1E4496D8" w14:textId="77777777" w:rsidR="00890E18" w:rsidRDefault="00EE5CE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85BA1B4" w14:textId="77777777" w:rsidR="00890E18" w:rsidRDefault="00EE5CE8">
      <w:pPr>
        <w:tabs>
          <w:tab w:val="left" w:pos="-3780"/>
        </w:tabs>
        <w:spacing w:line="360" w:lineRule="auto"/>
        <w:ind w:firstLineChars="200" w:firstLine="480"/>
        <w:rPr>
          <w:color w:val="000000"/>
          <w:sz w:val="24"/>
          <w:u w:val="single"/>
        </w:rPr>
      </w:pPr>
      <w:r>
        <w:rPr>
          <w:rFonts w:hint="eastAsia"/>
          <w:color w:val="000000"/>
          <w:sz w:val="24"/>
        </w:rPr>
        <w:t>电话：传真：</w:t>
      </w:r>
    </w:p>
    <w:p w14:paraId="7E5749EF" w14:textId="77777777" w:rsidR="00890E18" w:rsidRDefault="00EE5CE8">
      <w:pPr>
        <w:tabs>
          <w:tab w:val="left" w:pos="-3780"/>
        </w:tabs>
        <w:spacing w:line="360" w:lineRule="auto"/>
        <w:ind w:firstLineChars="200" w:firstLine="480"/>
        <w:rPr>
          <w:color w:val="000000"/>
          <w:sz w:val="24"/>
        </w:rPr>
      </w:pPr>
      <w:r>
        <w:rPr>
          <w:rFonts w:hint="eastAsia"/>
          <w:color w:val="000000"/>
          <w:sz w:val="24"/>
        </w:rPr>
        <w:t>承诺日期：年月日</w:t>
      </w:r>
    </w:p>
    <w:p w14:paraId="75BC43F7" w14:textId="77777777" w:rsidR="00890E18" w:rsidRDefault="00890E18">
      <w:pPr>
        <w:tabs>
          <w:tab w:val="left" w:pos="-3780"/>
        </w:tabs>
        <w:spacing w:line="360" w:lineRule="auto"/>
        <w:ind w:firstLineChars="200" w:firstLine="480"/>
        <w:rPr>
          <w:color w:val="000000"/>
          <w:sz w:val="24"/>
        </w:rPr>
      </w:pPr>
    </w:p>
    <w:p w14:paraId="52885B88" w14:textId="77777777" w:rsidR="00890E18" w:rsidRDefault="00EE5CE8">
      <w:pPr>
        <w:tabs>
          <w:tab w:val="left" w:pos="-3780"/>
        </w:tabs>
        <w:spacing w:line="360" w:lineRule="auto"/>
        <w:ind w:firstLineChars="200" w:firstLine="420"/>
        <w:rPr>
          <w:rFonts w:ascii="仿宋_GB2312" w:eastAsia="仿宋_GB2312"/>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542C5389" w14:textId="77777777" w:rsidR="00890E18" w:rsidRDefault="00890E18">
      <w:pPr>
        <w:tabs>
          <w:tab w:val="left" w:pos="-3780"/>
        </w:tabs>
        <w:spacing w:line="360" w:lineRule="auto"/>
        <w:ind w:firstLineChars="200" w:firstLine="420"/>
        <w:rPr>
          <w:rFonts w:ascii="仿宋_GB2312" w:eastAsia="仿宋_GB2312"/>
        </w:rPr>
      </w:pPr>
    </w:p>
    <w:p w14:paraId="438D9486" w14:textId="77777777" w:rsidR="00890E18" w:rsidRDefault="00890E18">
      <w:pPr>
        <w:tabs>
          <w:tab w:val="left" w:pos="-3780"/>
        </w:tabs>
        <w:spacing w:line="360" w:lineRule="auto"/>
        <w:ind w:firstLineChars="200" w:firstLine="420"/>
        <w:rPr>
          <w:rFonts w:ascii="仿宋_GB2312" w:eastAsia="仿宋_GB2312"/>
        </w:rPr>
      </w:pPr>
    </w:p>
    <w:p w14:paraId="2987A5C8" w14:textId="77777777" w:rsidR="00890E18" w:rsidRDefault="00EE5CE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53EFBFF9" w14:textId="77777777" w:rsidR="00890E18" w:rsidRDefault="00890E18">
      <w:pPr>
        <w:spacing w:line="360" w:lineRule="auto"/>
        <w:rPr>
          <w:rFonts w:ascii="宋体" w:hAnsi="宋体"/>
          <w:b/>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890E18" w14:paraId="08918863" w14:textId="77777777">
        <w:trPr>
          <w:trHeight w:val="510"/>
        </w:trPr>
        <w:tc>
          <w:tcPr>
            <w:tcW w:w="885" w:type="dxa"/>
            <w:vAlign w:val="center"/>
          </w:tcPr>
          <w:p w14:paraId="2FA496E3"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姓名</w:t>
            </w:r>
          </w:p>
        </w:tc>
        <w:tc>
          <w:tcPr>
            <w:tcW w:w="1955" w:type="dxa"/>
            <w:gridSpan w:val="3"/>
          </w:tcPr>
          <w:p w14:paraId="583D5DBA" w14:textId="77777777" w:rsidR="00890E18" w:rsidRDefault="00890E18">
            <w:pPr>
              <w:spacing w:line="360" w:lineRule="auto"/>
              <w:ind w:leftChars="-51" w:left="-107" w:rightChars="-51" w:right="-107"/>
              <w:rPr>
                <w:rFonts w:ascii="宋体" w:hAnsi="Courier New"/>
                <w:szCs w:val="21"/>
              </w:rPr>
            </w:pPr>
          </w:p>
        </w:tc>
        <w:tc>
          <w:tcPr>
            <w:tcW w:w="1282" w:type="dxa"/>
            <w:vAlign w:val="center"/>
          </w:tcPr>
          <w:p w14:paraId="45418B8D"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性  别</w:t>
            </w:r>
          </w:p>
        </w:tc>
        <w:tc>
          <w:tcPr>
            <w:tcW w:w="1812" w:type="dxa"/>
          </w:tcPr>
          <w:p w14:paraId="7E937809" w14:textId="77777777" w:rsidR="00890E18" w:rsidRDefault="00890E18">
            <w:pPr>
              <w:spacing w:line="360" w:lineRule="auto"/>
              <w:ind w:leftChars="-51" w:left="-107" w:rightChars="-51" w:right="-107"/>
              <w:rPr>
                <w:rFonts w:ascii="宋体" w:hAnsi="Courier New"/>
                <w:szCs w:val="21"/>
              </w:rPr>
            </w:pPr>
          </w:p>
        </w:tc>
        <w:tc>
          <w:tcPr>
            <w:tcW w:w="1067" w:type="dxa"/>
            <w:vAlign w:val="center"/>
          </w:tcPr>
          <w:p w14:paraId="7A70ECF9"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年  龄</w:t>
            </w:r>
          </w:p>
        </w:tc>
        <w:tc>
          <w:tcPr>
            <w:tcW w:w="1521" w:type="dxa"/>
            <w:gridSpan w:val="2"/>
          </w:tcPr>
          <w:p w14:paraId="59400876" w14:textId="77777777" w:rsidR="00890E18" w:rsidRDefault="00890E18">
            <w:pPr>
              <w:spacing w:line="360" w:lineRule="auto"/>
              <w:ind w:leftChars="-51" w:left="-107" w:rightChars="-51" w:right="-107"/>
              <w:rPr>
                <w:rFonts w:ascii="宋体" w:hAnsi="Courier New"/>
                <w:szCs w:val="21"/>
              </w:rPr>
            </w:pPr>
          </w:p>
        </w:tc>
      </w:tr>
      <w:tr w:rsidR="00890E18" w14:paraId="6E7FBAF4" w14:textId="77777777">
        <w:trPr>
          <w:trHeight w:val="510"/>
        </w:trPr>
        <w:tc>
          <w:tcPr>
            <w:tcW w:w="885" w:type="dxa"/>
            <w:vAlign w:val="center"/>
          </w:tcPr>
          <w:p w14:paraId="5229F88F"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职务</w:t>
            </w:r>
          </w:p>
        </w:tc>
        <w:tc>
          <w:tcPr>
            <w:tcW w:w="1955" w:type="dxa"/>
            <w:gridSpan w:val="3"/>
          </w:tcPr>
          <w:p w14:paraId="2F316170" w14:textId="77777777" w:rsidR="00890E18" w:rsidRDefault="00890E18">
            <w:pPr>
              <w:spacing w:line="360" w:lineRule="auto"/>
              <w:ind w:leftChars="-51" w:left="-107" w:rightChars="-51" w:right="-107"/>
              <w:rPr>
                <w:rFonts w:ascii="宋体" w:hAnsi="Courier New"/>
                <w:szCs w:val="21"/>
              </w:rPr>
            </w:pPr>
          </w:p>
        </w:tc>
        <w:tc>
          <w:tcPr>
            <w:tcW w:w="1282" w:type="dxa"/>
            <w:vAlign w:val="center"/>
          </w:tcPr>
          <w:p w14:paraId="1473D736"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职  称</w:t>
            </w:r>
          </w:p>
        </w:tc>
        <w:tc>
          <w:tcPr>
            <w:tcW w:w="1812" w:type="dxa"/>
          </w:tcPr>
          <w:p w14:paraId="3B13FE12" w14:textId="77777777" w:rsidR="00890E18" w:rsidRDefault="00890E18">
            <w:pPr>
              <w:spacing w:line="360" w:lineRule="auto"/>
              <w:ind w:leftChars="-51" w:left="-107" w:rightChars="-51" w:right="-107"/>
              <w:rPr>
                <w:rFonts w:ascii="宋体" w:hAnsi="Courier New"/>
                <w:szCs w:val="21"/>
              </w:rPr>
            </w:pPr>
          </w:p>
        </w:tc>
        <w:tc>
          <w:tcPr>
            <w:tcW w:w="1067" w:type="dxa"/>
            <w:vAlign w:val="center"/>
          </w:tcPr>
          <w:p w14:paraId="0906CF03"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学  历</w:t>
            </w:r>
          </w:p>
        </w:tc>
        <w:tc>
          <w:tcPr>
            <w:tcW w:w="1521" w:type="dxa"/>
            <w:gridSpan w:val="2"/>
          </w:tcPr>
          <w:p w14:paraId="65404ABA" w14:textId="77777777" w:rsidR="00890E18" w:rsidRDefault="00890E18">
            <w:pPr>
              <w:spacing w:line="360" w:lineRule="auto"/>
              <w:ind w:leftChars="-51" w:left="-107" w:rightChars="-51" w:right="-107"/>
              <w:rPr>
                <w:rFonts w:ascii="宋体" w:hAnsi="Courier New"/>
                <w:szCs w:val="21"/>
              </w:rPr>
            </w:pPr>
          </w:p>
        </w:tc>
      </w:tr>
      <w:tr w:rsidR="00890E18" w14:paraId="0A0AF78E" w14:textId="77777777">
        <w:trPr>
          <w:cantSplit/>
          <w:trHeight w:val="510"/>
        </w:trPr>
        <w:tc>
          <w:tcPr>
            <w:tcW w:w="885" w:type="dxa"/>
            <w:vAlign w:val="center"/>
          </w:tcPr>
          <w:p w14:paraId="3534065F"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手机号码</w:t>
            </w:r>
          </w:p>
        </w:tc>
        <w:tc>
          <w:tcPr>
            <w:tcW w:w="1955" w:type="dxa"/>
            <w:gridSpan w:val="3"/>
            <w:vAlign w:val="center"/>
          </w:tcPr>
          <w:p w14:paraId="27E53B5C" w14:textId="77777777" w:rsidR="00890E18" w:rsidRDefault="00890E18">
            <w:pPr>
              <w:spacing w:line="360" w:lineRule="auto"/>
              <w:ind w:leftChars="-51" w:left="-107" w:rightChars="-51" w:right="-107"/>
              <w:rPr>
                <w:rFonts w:ascii="宋体" w:hAnsi="Courier New"/>
                <w:szCs w:val="21"/>
              </w:rPr>
            </w:pPr>
          </w:p>
        </w:tc>
        <w:tc>
          <w:tcPr>
            <w:tcW w:w="1282" w:type="dxa"/>
            <w:vAlign w:val="center"/>
          </w:tcPr>
          <w:p w14:paraId="202311E3"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参加工作时间</w:t>
            </w:r>
          </w:p>
        </w:tc>
        <w:tc>
          <w:tcPr>
            <w:tcW w:w="1812" w:type="dxa"/>
            <w:vAlign w:val="center"/>
          </w:tcPr>
          <w:p w14:paraId="7C7206A8" w14:textId="77777777" w:rsidR="00890E18" w:rsidRDefault="00890E18">
            <w:pPr>
              <w:spacing w:line="360" w:lineRule="auto"/>
              <w:ind w:leftChars="-51" w:left="-107" w:rightChars="-51" w:right="-107"/>
              <w:rPr>
                <w:rFonts w:ascii="宋体" w:hAnsi="Courier New"/>
                <w:szCs w:val="21"/>
              </w:rPr>
            </w:pPr>
          </w:p>
        </w:tc>
        <w:tc>
          <w:tcPr>
            <w:tcW w:w="1067" w:type="dxa"/>
            <w:vAlign w:val="center"/>
          </w:tcPr>
          <w:p w14:paraId="3D764907" w14:textId="77777777" w:rsidR="00890E18" w:rsidRDefault="00EE5CE8">
            <w:pPr>
              <w:spacing w:line="360" w:lineRule="auto"/>
              <w:ind w:leftChars="-51" w:left="-107" w:rightChars="-51" w:right="-107"/>
              <w:rPr>
                <w:rFonts w:ascii="宋体" w:hAnsi="Courier New"/>
                <w:szCs w:val="21"/>
              </w:rPr>
            </w:pPr>
            <w:r>
              <w:rPr>
                <w:rFonts w:ascii="宋体" w:hAnsi="Courier New" w:hint="eastAsia"/>
                <w:szCs w:val="21"/>
              </w:rPr>
              <w:t>从事施工管理工作年限</w:t>
            </w:r>
          </w:p>
        </w:tc>
        <w:tc>
          <w:tcPr>
            <w:tcW w:w="1521" w:type="dxa"/>
            <w:gridSpan w:val="2"/>
            <w:vAlign w:val="center"/>
          </w:tcPr>
          <w:p w14:paraId="7DDC5DE4" w14:textId="77777777" w:rsidR="00890E18" w:rsidRDefault="00890E18">
            <w:pPr>
              <w:spacing w:line="360" w:lineRule="auto"/>
              <w:ind w:leftChars="-51" w:left="-107" w:rightChars="-51" w:right="-107"/>
              <w:rPr>
                <w:rFonts w:ascii="宋体" w:hAnsi="Courier New"/>
                <w:szCs w:val="21"/>
              </w:rPr>
            </w:pPr>
          </w:p>
        </w:tc>
      </w:tr>
      <w:tr w:rsidR="00890E18" w14:paraId="1131CD12" w14:textId="77777777">
        <w:trPr>
          <w:cantSplit/>
          <w:trHeight w:val="510"/>
        </w:trPr>
        <w:tc>
          <w:tcPr>
            <w:tcW w:w="2661" w:type="dxa"/>
            <w:gridSpan w:val="3"/>
            <w:vAlign w:val="center"/>
          </w:tcPr>
          <w:p w14:paraId="61C7C2A6"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相关资格证书</w:t>
            </w:r>
          </w:p>
        </w:tc>
        <w:tc>
          <w:tcPr>
            <w:tcW w:w="5861" w:type="dxa"/>
            <w:gridSpan w:val="6"/>
            <w:vAlign w:val="center"/>
          </w:tcPr>
          <w:p w14:paraId="47833FC2" w14:textId="77777777" w:rsidR="00890E18" w:rsidRDefault="00890E18">
            <w:pPr>
              <w:spacing w:line="360" w:lineRule="auto"/>
              <w:ind w:leftChars="-51" w:left="-107" w:rightChars="-51" w:right="-107"/>
              <w:rPr>
                <w:rFonts w:ascii="宋体" w:hAnsi="Courier New"/>
                <w:szCs w:val="21"/>
              </w:rPr>
            </w:pPr>
          </w:p>
        </w:tc>
      </w:tr>
      <w:tr w:rsidR="00890E18" w14:paraId="722DB7C0" w14:textId="77777777">
        <w:trPr>
          <w:cantSplit/>
          <w:trHeight w:val="510"/>
        </w:trPr>
        <w:tc>
          <w:tcPr>
            <w:tcW w:w="8522" w:type="dxa"/>
            <w:gridSpan w:val="9"/>
            <w:vAlign w:val="center"/>
          </w:tcPr>
          <w:p w14:paraId="3E94EBFA"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在建和已完工程项目情况</w:t>
            </w:r>
          </w:p>
        </w:tc>
      </w:tr>
      <w:tr w:rsidR="00890E18" w14:paraId="71CE4DC7" w14:textId="77777777">
        <w:trPr>
          <w:cantSplit/>
          <w:trHeight w:val="510"/>
        </w:trPr>
        <w:tc>
          <w:tcPr>
            <w:tcW w:w="1418" w:type="dxa"/>
            <w:gridSpan w:val="2"/>
            <w:vAlign w:val="center"/>
          </w:tcPr>
          <w:p w14:paraId="5EEF2A19"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建设单位</w:t>
            </w:r>
          </w:p>
        </w:tc>
        <w:tc>
          <w:tcPr>
            <w:tcW w:w="1422" w:type="dxa"/>
            <w:gridSpan w:val="2"/>
            <w:vAlign w:val="center"/>
          </w:tcPr>
          <w:p w14:paraId="182EE9E9"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项目名称</w:t>
            </w:r>
          </w:p>
        </w:tc>
        <w:tc>
          <w:tcPr>
            <w:tcW w:w="1282" w:type="dxa"/>
            <w:vAlign w:val="center"/>
          </w:tcPr>
          <w:p w14:paraId="5AD0478A"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建设规模</w:t>
            </w:r>
          </w:p>
        </w:tc>
        <w:tc>
          <w:tcPr>
            <w:tcW w:w="1812" w:type="dxa"/>
            <w:vAlign w:val="center"/>
          </w:tcPr>
          <w:p w14:paraId="0355664F"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开、竣工日期</w:t>
            </w:r>
          </w:p>
        </w:tc>
        <w:tc>
          <w:tcPr>
            <w:tcW w:w="1345" w:type="dxa"/>
            <w:gridSpan w:val="2"/>
            <w:vAlign w:val="center"/>
          </w:tcPr>
          <w:p w14:paraId="7E428AC2"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在建或已完</w:t>
            </w:r>
          </w:p>
        </w:tc>
        <w:tc>
          <w:tcPr>
            <w:tcW w:w="1243" w:type="dxa"/>
            <w:vAlign w:val="center"/>
          </w:tcPr>
          <w:p w14:paraId="59D23F2B" w14:textId="77777777" w:rsidR="00890E18" w:rsidRDefault="00EE5CE8">
            <w:pPr>
              <w:spacing w:line="360" w:lineRule="auto"/>
              <w:ind w:leftChars="-51" w:left="-107" w:rightChars="-51" w:right="-107"/>
              <w:jc w:val="center"/>
              <w:rPr>
                <w:rFonts w:ascii="宋体" w:hAnsi="Courier New"/>
                <w:szCs w:val="21"/>
              </w:rPr>
            </w:pPr>
            <w:r>
              <w:rPr>
                <w:rFonts w:ascii="宋体" w:hAnsi="Courier New" w:hint="eastAsia"/>
                <w:szCs w:val="21"/>
              </w:rPr>
              <w:t>工程质量</w:t>
            </w:r>
          </w:p>
        </w:tc>
      </w:tr>
      <w:tr w:rsidR="00890E18" w14:paraId="0761615A" w14:textId="77777777">
        <w:trPr>
          <w:trHeight w:val="585"/>
        </w:trPr>
        <w:tc>
          <w:tcPr>
            <w:tcW w:w="1418" w:type="dxa"/>
            <w:gridSpan w:val="2"/>
          </w:tcPr>
          <w:p w14:paraId="128AC07C" w14:textId="77777777" w:rsidR="00890E18" w:rsidRDefault="00890E18">
            <w:pPr>
              <w:spacing w:line="360" w:lineRule="auto"/>
              <w:rPr>
                <w:rFonts w:ascii="宋体" w:hAnsi="Courier New"/>
                <w:szCs w:val="21"/>
              </w:rPr>
            </w:pPr>
          </w:p>
        </w:tc>
        <w:tc>
          <w:tcPr>
            <w:tcW w:w="1422" w:type="dxa"/>
            <w:gridSpan w:val="2"/>
          </w:tcPr>
          <w:p w14:paraId="70070BD1" w14:textId="77777777" w:rsidR="00890E18" w:rsidRDefault="00890E18">
            <w:pPr>
              <w:spacing w:line="360" w:lineRule="auto"/>
              <w:rPr>
                <w:rFonts w:ascii="宋体" w:hAnsi="Courier New"/>
                <w:szCs w:val="21"/>
              </w:rPr>
            </w:pPr>
          </w:p>
        </w:tc>
        <w:tc>
          <w:tcPr>
            <w:tcW w:w="1282" w:type="dxa"/>
          </w:tcPr>
          <w:p w14:paraId="595D48A9" w14:textId="77777777" w:rsidR="00890E18" w:rsidRDefault="00890E18">
            <w:pPr>
              <w:spacing w:line="360" w:lineRule="auto"/>
              <w:rPr>
                <w:rFonts w:ascii="宋体" w:hAnsi="Courier New"/>
                <w:szCs w:val="21"/>
              </w:rPr>
            </w:pPr>
          </w:p>
        </w:tc>
        <w:tc>
          <w:tcPr>
            <w:tcW w:w="1812" w:type="dxa"/>
          </w:tcPr>
          <w:p w14:paraId="6AB95F6C" w14:textId="77777777" w:rsidR="00890E18" w:rsidRDefault="00890E18">
            <w:pPr>
              <w:spacing w:line="360" w:lineRule="auto"/>
              <w:rPr>
                <w:rFonts w:ascii="宋体" w:hAnsi="Courier New"/>
                <w:szCs w:val="21"/>
              </w:rPr>
            </w:pPr>
          </w:p>
        </w:tc>
        <w:tc>
          <w:tcPr>
            <w:tcW w:w="1345" w:type="dxa"/>
            <w:gridSpan w:val="2"/>
          </w:tcPr>
          <w:p w14:paraId="648E9EE1" w14:textId="77777777" w:rsidR="00890E18" w:rsidRDefault="00890E18">
            <w:pPr>
              <w:spacing w:line="360" w:lineRule="auto"/>
              <w:rPr>
                <w:rFonts w:ascii="宋体" w:hAnsi="Courier New"/>
                <w:szCs w:val="21"/>
              </w:rPr>
            </w:pPr>
          </w:p>
        </w:tc>
        <w:tc>
          <w:tcPr>
            <w:tcW w:w="1243" w:type="dxa"/>
          </w:tcPr>
          <w:p w14:paraId="4E72061D" w14:textId="77777777" w:rsidR="00890E18" w:rsidRDefault="00890E18">
            <w:pPr>
              <w:spacing w:line="360" w:lineRule="auto"/>
              <w:rPr>
                <w:rFonts w:ascii="宋体" w:hAnsi="Courier New"/>
                <w:szCs w:val="21"/>
              </w:rPr>
            </w:pPr>
          </w:p>
        </w:tc>
      </w:tr>
      <w:tr w:rsidR="00890E18" w14:paraId="61767D48" w14:textId="77777777">
        <w:trPr>
          <w:trHeight w:val="585"/>
        </w:trPr>
        <w:tc>
          <w:tcPr>
            <w:tcW w:w="1418" w:type="dxa"/>
            <w:gridSpan w:val="2"/>
          </w:tcPr>
          <w:p w14:paraId="3DE072DE" w14:textId="77777777" w:rsidR="00890E18" w:rsidRDefault="00890E18">
            <w:pPr>
              <w:spacing w:line="360" w:lineRule="auto"/>
              <w:rPr>
                <w:rFonts w:ascii="宋体" w:hAnsi="Courier New"/>
                <w:szCs w:val="21"/>
              </w:rPr>
            </w:pPr>
          </w:p>
        </w:tc>
        <w:tc>
          <w:tcPr>
            <w:tcW w:w="1422" w:type="dxa"/>
            <w:gridSpan w:val="2"/>
          </w:tcPr>
          <w:p w14:paraId="66A378D3" w14:textId="77777777" w:rsidR="00890E18" w:rsidRDefault="00890E18">
            <w:pPr>
              <w:spacing w:line="360" w:lineRule="auto"/>
              <w:rPr>
                <w:rFonts w:ascii="宋体" w:hAnsi="Courier New"/>
                <w:szCs w:val="21"/>
              </w:rPr>
            </w:pPr>
          </w:p>
        </w:tc>
        <w:tc>
          <w:tcPr>
            <w:tcW w:w="1282" w:type="dxa"/>
          </w:tcPr>
          <w:p w14:paraId="285F301D" w14:textId="77777777" w:rsidR="00890E18" w:rsidRDefault="00890E18">
            <w:pPr>
              <w:spacing w:line="360" w:lineRule="auto"/>
              <w:rPr>
                <w:rFonts w:ascii="宋体" w:hAnsi="Courier New"/>
                <w:szCs w:val="21"/>
              </w:rPr>
            </w:pPr>
          </w:p>
        </w:tc>
        <w:tc>
          <w:tcPr>
            <w:tcW w:w="1812" w:type="dxa"/>
          </w:tcPr>
          <w:p w14:paraId="66C58CDE" w14:textId="77777777" w:rsidR="00890E18" w:rsidRDefault="00890E18">
            <w:pPr>
              <w:spacing w:line="360" w:lineRule="auto"/>
              <w:rPr>
                <w:rFonts w:ascii="宋体" w:hAnsi="Courier New"/>
                <w:szCs w:val="21"/>
              </w:rPr>
            </w:pPr>
          </w:p>
        </w:tc>
        <w:tc>
          <w:tcPr>
            <w:tcW w:w="1345" w:type="dxa"/>
            <w:gridSpan w:val="2"/>
          </w:tcPr>
          <w:p w14:paraId="43BA13AA" w14:textId="77777777" w:rsidR="00890E18" w:rsidRDefault="00890E18">
            <w:pPr>
              <w:spacing w:line="360" w:lineRule="auto"/>
              <w:rPr>
                <w:rFonts w:ascii="宋体" w:hAnsi="Courier New"/>
                <w:szCs w:val="21"/>
              </w:rPr>
            </w:pPr>
          </w:p>
        </w:tc>
        <w:tc>
          <w:tcPr>
            <w:tcW w:w="1243" w:type="dxa"/>
          </w:tcPr>
          <w:p w14:paraId="549133A1" w14:textId="77777777" w:rsidR="00890E18" w:rsidRDefault="00890E18">
            <w:pPr>
              <w:spacing w:line="360" w:lineRule="auto"/>
              <w:rPr>
                <w:rFonts w:ascii="宋体" w:hAnsi="Courier New"/>
                <w:szCs w:val="21"/>
              </w:rPr>
            </w:pPr>
          </w:p>
        </w:tc>
      </w:tr>
    </w:tbl>
    <w:p w14:paraId="19B10C2C" w14:textId="77777777" w:rsidR="00890E18" w:rsidRDefault="00890E18">
      <w:pPr>
        <w:spacing w:line="360" w:lineRule="auto"/>
        <w:rPr>
          <w:color w:val="000000"/>
        </w:rPr>
      </w:pPr>
    </w:p>
    <w:p w14:paraId="382CC5BB" w14:textId="77777777" w:rsidR="00890E18" w:rsidRDefault="00890E18">
      <w:pPr>
        <w:spacing w:line="360" w:lineRule="auto"/>
        <w:ind w:right="-89" w:firstLineChars="2350" w:firstLine="4935"/>
        <w:jc w:val="left"/>
        <w:rPr>
          <w:rFonts w:ascii="宋体"/>
        </w:rPr>
      </w:pPr>
    </w:p>
    <w:p w14:paraId="28AA774B" w14:textId="77777777" w:rsidR="00890E18" w:rsidRDefault="00890E18">
      <w:pPr>
        <w:spacing w:line="360" w:lineRule="auto"/>
        <w:ind w:right="-89" w:firstLineChars="2350" w:firstLine="4935"/>
        <w:jc w:val="left"/>
        <w:rPr>
          <w:rFonts w:ascii="宋体"/>
        </w:rPr>
      </w:pPr>
    </w:p>
    <w:p w14:paraId="2EAF425A" w14:textId="77777777" w:rsidR="00890E18" w:rsidRDefault="00890E18">
      <w:pPr>
        <w:spacing w:line="360" w:lineRule="auto"/>
        <w:ind w:right="-89" w:firstLineChars="2350" w:firstLine="4935"/>
        <w:jc w:val="left"/>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890E18" w14:paraId="33433B73" w14:textId="77777777">
        <w:trPr>
          <w:trHeight w:val="2815"/>
        </w:trPr>
        <w:tc>
          <w:tcPr>
            <w:tcW w:w="4261" w:type="dxa"/>
            <w:shd w:val="clear" w:color="auto" w:fill="auto"/>
            <w:vAlign w:val="center"/>
          </w:tcPr>
          <w:p w14:paraId="149142D3" w14:textId="77777777" w:rsidR="00890E18" w:rsidRDefault="00EE5CE8">
            <w:pPr>
              <w:spacing w:line="360" w:lineRule="auto"/>
              <w:ind w:right="-89"/>
              <w:jc w:val="center"/>
              <w:rPr>
                <w:rFonts w:ascii="宋体"/>
              </w:rPr>
            </w:pPr>
            <w:r>
              <w:rPr>
                <w:rFonts w:ascii="宋体" w:hint="eastAsia"/>
              </w:rPr>
              <w:t>身份证正面</w:t>
            </w:r>
          </w:p>
        </w:tc>
        <w:tc>
          <w:tcPr>
            <w:tcW w:w="4261" w:type="dxa"/>
            <w:shd w:val="clear" w:color="auto" w:fill="auto"/>
            <w:vAlign w:val="center"/>
          </w:tcPr>
          <w:p w14:paraId="23BD611C" w14:textId="77777777" w:rsidR="00890E18" w:rsidRDefault="00EE5CE8">
            <w:pPr>
              <w:spacing w:line="360" w:lineRule="auto"/>
              <w:ind w:right="-89"/>
              <w:jc w:val="center"/>
              <w:rPr>
                <w:rFonts w:ascii="宋体"/>
              </w:rPr>
            </w:pPr>
            <w:r>
              <w:rPr>
                <w:rFonts w:ascii="宋体" w:hint="eastAsia"/>
              </w:rPr>
              <w:t>身份证反面</w:t>
            </w:r>
          </w:p>
        </w:tc>
      </w:tr>
    </w:tbl>
    <w:p w14:paraId="354C812C" w14:textId="77777777" w:rsidR="00890E18" w:rsidRDefault="00890E18">
      <w:pPr>
        <w:spacing w:line="360" w:lineRule="auto"/>
        <w:ind w:right="-89" w:firstLineChars="2350" w:firstLine="4935"/>
        <w:jc w:val="left"/>
        <w:rPr>
          <w:rFonts w:ascii="宋体"/>
        </w:rPr>
      </w:pPr>
    </w:p>
    <w:p w14:paraId="53043905" w14:textId="77777777" w:rsidR="00890E18" w:rsidRDefault="00EE5CE8">
      <w:pPr>
        <w:spacing w:line="360" w:lineRule="auto"/>
        <w:ind w:right="-89" w:firstLineChars="2350" w:firstLine="4935"/>
        <w:jc w:val="left"/>
        <w:rPr>
          <w:rFonts w:ascii="宋体"/>
        </w:rPr>
      </w:pPr>
      <w:r>
        <w:rPr>
          <w:rFonts w:ascii="宋体" w:hint="eastAsia"/>
        </w:rPr>
        <w:t>投标人名称：（盖章）</w:t>
      </w:r>
    </w:p>
    <w:p w14:paraId="640C4BF5" w14:textId="77777777" w:rsidR="00890E18" w:rsidRDefault="00890E18">
      <w:pPr>
        <w:spacing w:line="360" w:lineRule="auto"/>
        <w:ind w:right="-89" w:firstLineChars="2350" w:firstLine="4935"/>
        <w:jc w:val="left"/>
        <w:rPr>
          <w:rFonts w:ascii="宋体"/>
        </w:rPr>
      </w:pPr>
    </w:p>
    <w:p w14:paraId="46CAD95C" w14:textId="77777777" w:rsidR="00890E18" w:rsidRDefault="00EE5CE8">
      <w:pPr>
        <w:spacing w:line="360" w:lineRule="auto"/>
        <w:ind w:right="-89" w:firstLineChars="2350" w:firstLine="4935"/>
        <w:jc w:val="left"/>
        <w:rPr>
          <w:rFonts w:ascii="宋体"/>
        </w:rPr>
      </w:pPr>
      <w:r>
        <w:rPr>
          <w:rFonts w:ascii="宋体" w:hint="eastAsia"/>
        </w:rPr>
        <w:t xml:space="preserve">投标人授权代表签字：          </w:t>
      </w:r>
    </w:p>
    <w:p w14:paraId="6F0172B7" w14:textId="77777777" w:rsidR="00890E18" w:rsidRDefault="00890E18">
      <w:pPr>
        <w:spacing w:line="360" w:lineRule="auto"/>
        <w:ind w:right="-89" w:firstLineChars="2350" w:firstLine="4935"/>
        <w:jc w:val="left"/>
        <w:rPr>
          <w:rFonts w:ascii="宋体"/>
        </w:rPr>
      </w:pPr>
    </w:p>
    <w:p w14:paraId="259ABD95" w14:textId="77777777" w:rsidR="00890E18" w:rsidRDefault="00EE5CE8">
      <w:pPr>
        <w:tabs>
          <w:tab w:val="left" w:pos="-3780"/>
        </w:tabs>
        <w:spacing w:line="360" w:lineRule="auto"/>
        <w:ind w:firstLineChars="200" w:firstLine="420"/>
        <w:rPr>
          <w:rFonts w:ascii="仿宋_GB2312" w:eastAsia="仿宋_GB2312"/>
        </w:rPr>
      </w:pPr>
      <w:r>
        <w:rPr>
          <w:rFonts w:ascii="宋体" w:hint="eastAsia"/>
        </w:rPr>
        <w:t xml:space="preserve">日    期：       </w:t>
      </w:r>
    </w:p>
    <w:p w14:paraId="3C67D492" w14:textId="77777777" w:rsidR="00890E18" w:rsidRDefault="00EE5CE8">
      <w:pPr>
        <w:autoSpaceDE w:val="0"/>
        <w:autoSpaceDN w:val="0"/>
        <w:adjustRightInd w:val="0"/>
        <w:jc w:val="center"/>
        <w:rPr>
          <w:rFonts w:ascii="华文新魏" w:eastAsia="华文新魏" w:hAnsi="MS Sans Serif"/>
          <w:b/>
          <w:bCs/>
          <w:kern w:val="0"/>
          <w:sz w:val="48"/>
          <w:szCs w:val="46"/>
        </w:rPr>
      </w:pPr>
      <w:bookmarkStart w:id="14" w:name="_Toc38337722"/>
      <w:bookmarkStart w:id="15" w:name="_Toc49329276"/>
      <w:bookmarkStart w:id="16" w:name="_Toc119321166"/>
      <w:r>
        <w:rPr>
          <w:rFonts w:ascii="华文新魏" w:eastAsia="华文新魏" w:hAnsi="MS Sans Serif" w:hint="eastAsia"/>
          <w:b/>
          <w:bCs/>
          <w:kern w:val="0"/>
          <w:sz w:val="48"/>
          <w:szCs w:val="46"/>
        </w:rPr>
        <w:lastRenderedPageBreak/>
        <w:t>文件袋封</w:t>
      </w:r>
      <w:bookmarkEnd w:id="14"/>
      <w:r>
        <w:rPr>
          <w:rFonts w:ascii="华文新魏" w:eastAsia="华文新魏" w:hAnsi="MS Sans Serif" w:hint="eastAsia"/>
          <w:b/>
          <w:bCs/>
          <w:kern w:val="0"/>
          <w:sz w:val="48"/>
          <w:szCs w:val="46"/>
        </w:rPr>
        <w:t>面</w:t>
      </w:r>
      <w:bookmarkEnd w:id="15"/>
      <w:r>
        <w:rPr>
          <w:rFonts w:ascii="华文新魏" w:eastAsia="华文新魏" w:hAnsi="MS Sans Serif" w:hint="eastAsia"/>
          <w:b/>
          <w:bCs/>
          <w:kern w:val="0"/>
          <w:sz w:val="48"/>
          <w:szCs w:val="46"/>
        </w:rPr>
        <w:t>格式</w:t>
      </w:r>
      <w:bookmarkEnd w:id="16"/>
    </w:p>
    <w:p w14:paraId="7652BDE7" w14:textId="77777777" w:rsidR="00890E18" w:rsidRDefault="00890E18">
      <w:pPr>
        <w:spacing w:line="360" w:lineRule="auto"/>
        <w:rPr>
          <w:color w:val="000000"/>
          <w:sz w:val="24"/>
          <w:lang w:val="en-GB"/>
        </w:rPr>
      </w:pPr>
    </w:p>
    <w:tbl>
      <w:tblPr>
        <w:tblW w:w="8522" w:type="dxa"/>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4A0" w:firstRow="1" w:lastRow="0" w:firstColumn="1" w:lastColumn="0" w:noHBand="0" w:noVBand="1"/>
      </w:tblPr>
      <w:tblGrid>
        <w:gridCol w:w="8522"/>
      </w:tblGrid>
      <w:tr w:rsidR="00890E18" w14:paraId="4F7D80DD" w14:textId="77777777">
        <w:trPr>
          <w:trHeight w:val="4290"/>
          <w:jc w:val="center"/>
        </w:trPr>
        <w:tc>
          <w:tcPr>
            <w:tcW w:w="8522" w:type="dxa"/>
            <w:shd w:val="clear" w:color="auto" w:fill="CFFDCF"/>
          </w:tcPr>
          <w:p w14:paraId="5F4C3117" w14:textId="77777777" w:rsidR="00890E18" w:rsidRDefault="00890E18">
            <w:pPr>
              <w:snapToGrid w:val="0"/>
              <w:jc w:val="center"/>
              <w:rPr>
                <w:b/>
                <w:color w:val="000000"/>
                <w:sz w:val="30"/>
              </w:rPr>
            </w:pPr>
          </w:p>
          <w:p w14:paraId="09042809" w14:textId="77777777" w:rsidR="00890E18" w:rsidRDefault="00EE5CE8">
            <w:pPr>
              <w:jc w:val="center"/>
              <w:rPr>
                <w:rFonts w:ascii="隶书" w:eastAsia="隶书" w:hAnsi="宋体"/>
                <w:b/>
                <w:bCs/>
                <w:color w:val="000000"/>
                <w:sz w:val="48"/>
              </w:rPr>
            </w:pPr>
            <w:bookmarkStart w:id="17" w:name="_Toc108234932"/>
            <w:r>
              <w:rPr>
                <w:rFonts w:ascii="隶书" w:eastAsia="隶书" w:hAnsi="宋体" w:hint="eastAsia"/>
                <w:b/>
                <w:bCs/>
                <w:color w:val="000000"/>
                <w:sz w:val="48"/>
              </w:rPr>
              <w:t>谈判文件</w:t>
            </w:r>
            <w:bookmarkEnd w:id="17"/>
          </w:p>
          <w:p w14:paraId="7F808B3A" w14:textId="77777777" w:rsidR="00890E18" w:rsidRDefault="00EE5CE8">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016A257D" w14:textId="77777777" w:rsidR="00890E18" w:rsidRDefault="00890E18">
            <w:pPr>
              <w:jc w:val="center"/>
              <w:rPr>
                <w:b/>
                <w:color w:val="000000"/>
                <w:sz w:val="32"/>
              </w:rPr>
            </w:pPr>
          </w:p>
          <w:p w14:paraId="602CD1CC" w14:textId="77777777" w:rsidR="00890E18" w:rsidRDefault="00EE5CE8">
            <w:pPr>
              <w:spacing w:line="360" w:lineRule="auto"/>
              <w:ind w:leftChars="84" w:left="176" w:firstLineChars="400" w:firstLine="960"/>
              <w:rPr>
                <w:color w:val="000000"/>
                <w:sz w:val="24"/>
                <w:u w:val="single"/>
              </w:rPr>
            </w:pPr>
            <w:r>
              <w:rPr>
                <w:rFonts w:hint="eastAsia"/>
                <w:color w:val="000000"/>
                <w:sz w:val="24"/>
              </w:rPr>
              <w:t>谈判人：</w:t>
            </w:r>
          </w:p>
          <w:p w14:paraId="32797174" w14:textId="77777777" w:rsidR="00890E18" w:rsidRDefault="00890E18">
            <w:pPr>
              <w:spacing w:line="360" w:lineRule="auto"/>
              <w:ind w:leftChars="84" w:left="176" w:firstLineChars="400" w:firstLine="960"/>
              <w:rPr>
                <w:color w:val="000000"/>
                <w:sz w:val="24"/>
                <w:u w:val="single"/>
              </w:rPr>
            </w:pPr>
          </w:p>
          <w:p w14:paraId="7802351F" w14:textId="77777777" w:rsidR="00890E18" w:rsidRDefault="00890E18">
            <w:pPr>
              <w:spacing w:line="360" w:lineRule="auto"/>
              <w:ind w:leftChars="84" w:left="176" w:firstLineChars="400" w:firstLine="960"/>
              <w:rPr>
                <w:color w:val="000000"/>
                <w:sz w:val="24"/>
              </w:rPr>
            </w:pPr>
          </w:p>
          <w:p w14:paraId="07BCD921" w14:textId="77777777" w:rsidR="00890E18" w:rsidRDefault="00EE5CE8">
            <w:pPr>
              <w:spacing w:line="360" w:lineRule="auto"/>
              <w:ind w:leftChars="84" w:left="176" w:firstLineChars="400" w:firstLine="960"/>
              <w:rPr>
                <w:color w:val="000000"/>
                <w:sz w:val="24"/>
                <w:u w:val="single"/>
              </w:rPr>
            </w:pPr>
            <w:r>
              <w:rPr>
                <w:rFonts w:hint="eastAsia"/>
                <w:color w:val="000000"/>
                <w:sz w:val="24"/>
              </w:rPr>
              <w:t>采购编号：</w:t>
            </w:r>
          </w:p>
          <w:p w14:paraId="72E28BFF" w14:textId="77777777" w:rsidR="00890E18" w:rsidRDefault="00890E18">
            <w:pPr>
              <w:spacing w:line="360" w:lineRule="auto"/>
              <w:ind w:leftChars="84" w:left="176" w:firstLineChars="400" w:firstLine="960"/>
              <w:rPr>
                <w:color w:val="000000"/>
                <w:sz w:val="24"/>
                <w:u w:val="single"/>
              </w:rPr>
            </w:pPr>
          </w:p>
          <w:p w14:paraId="78219AA3" w14:textId="77777777" w:rsidR="00890E18" w:rsidRDefault="00890E18">
            <w:pPr>
              <w:spacing w:line="360" w:lineRule="auto"/>
              <w:ind w:leftChars="84" w:left="176" w:firstLineChars="400" w:firstLine="960"/>
              <w:rPr>
                <w:color w:val="000000"/>
                <w:sz w:val="24"/>
              </w:rPr>
            </w:pPr>
          </w:p>
          <w:p w14:paraId="3C3659B9" w14:textId="77777777" w:rsidR="00890E18" w:rsidRDefault="00EE5CE8">
            <w:pPr>
              <w:spacing w:line="360" w:lineRule="auto"/>
              <w:ind w:leftChars="84" w:left="176" w:firstLineChars="400" w:firstLine="960"/>
              <w:rPr>
                <w:color w:val="000000"/>
                <w:sz w:val="24"/>
                <w:u w:val="single"/>
              </w:rPr>
            </w:pPr>
            <w:r>
              <w:rPr>
                <w:rFonts w:hint="eastAsia"/>
                <w:color w:val="000000"/>
                <w:sz w:val="24"/>
              </w:rPr>
              <w:t>项目名称：</w:t>
            </w:r>
          </w:p>
          <w:p w14:paraId="0C1CE773" w14:textId="77777777" w:rsidR="00890E18" w:rsidRDefault="00890E18">
            <w:pPr>
              <w:spacing w:line="360" w:lineRule="auto"/>
              <w:ind w:leftChars="84" w:left="176" w:firstLineChars="400" w:firstLine="960"/>
              <w:rPr>
                <w:color w:val="000000"/>
                <w:sz w:val="24"/>
                <w:u w:val="single"/>
              </w:rPr>
            </w:pPr>
          </w:p>
          <w:p w14:paraId="4BE7E711" w14:textId="77777777" w:rsidR="00890E18" w:rsidRDefault="00EE5CE8">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14:paraId="1A984B2C" w14:textId="77777777" w:rsidR="00890E18" w:rsidRDefault="00890E18">
            <w:pPr>
              <w:jc w:val="center"/>
              <w:rPr>
                <w:b/>
                <w:bCs/>
                <w:color w:val="000000"/>
              </w:rPr>
            </w:pPr>
          </w:p>
          <w:p w14:paraId="5F88A236" w14:textId="77777777" w:rsidR="00890E18" w:rsidRDefault="00EE5CE8">
            <w:pPr>
              <w:jc w:val="center"/>
              <w:rPr>
                <w:color w:val="000000"/>
              </w:rPr>
            </w:pPr>
            <w:r>
              <w:rPr>
                <w:rFonts w:hint="eastAsia"/>
                <w:b/>
                <w:bCs/>
                <w:color w:val="000000"/>
              </w:rPr>
              <w:t>递交地点：</w:t>
            </w:r>
            <w:r>
              <w:rPr>
                <w:rFonts w:hint="eastAsia"/>
                <w:color w:val="000000"/>
              </w:rPr>
              <w:t>深圳大学办公楼</w:t>
            </w:r>
            <w:r>
              <w:rPr>
                <w:rFonts w:hint="eastAsia"/>
                <w:color w:val="000000"/>
              </w:rPr>
              <w:t>241</w:t>
            </w:r>
          </w:p>
          <w:p w14:paraId="17C3D98C" w14:textId="77777777" w:rsidR="00890E18" w:rsidRDefault="00890E18">
            <w:pPr>
              <w:jc w:val="center"/>
              <w:rPr>
                <w:color w:val="000000"/>
              </w:rPr>
            </w:pPr>
          </w:p>
        </w:tc>
      </w:tr>
    </w:tbl>
    <w:p w14:paraId="1CC5702F" w14:textId="77777777" w:rsidR="00890E18" w:rsidRDefault="00890E18">
      <w:pPr>
        <w:spacing w:line="360" w:lineRule="auto"/>
        <w:rPr>
          <w:color w:val="000000"/>
          <w:sz w:val="24"/>
        </w:rPr>
      </w:pPr>
    </w:p>
    <w:p w14:paraId="5D6D8301" w14:textId="77777777" w:rsidR="00890E18" w:rsidRDefault="00890E18">
      <w:pPr>
        <w:spacing w:line="360" w:lineRule="auto"/>
        <w:ind w:firstLineChars="200" w:firstLine="480"/>
        <w:rPr>
          <w:color w:val="000000"/>
          <w:sz w:val="24"/>
        </w:rPr>
      </w:pPr>
    </w:p>
    <w:p w14:paraId="4D47A597" w14:textId="77777777" w:rsidR="00890E18" w:rsidRDefault="00890E18">
      <w:pPr>
        <w:spacing w:line="360" w:lineRule="auto"/>
        <w:ind w:firstLineChars="200" w:firstLine="480"/>
        <w:rPr>
          <w:color w:val="000000"/>
          <w:sz w:val="24"/>
          <w:lang w:val="en-GB"/>
        </w:rPr>
      </w:pPr>
    </w:p>
    <w:p w14:paraId="50A85EBB" w14:textId="77777777" w:rsidR="00890E18" w:rsidRDefault="00890E18">
      <w:pPr>
        <w:spacing w:line="360" w:lineRule="auto"/>
        <w:ind w:firstLineChars="200" w:firstLine="480"/>
        <w:rPr>
          <w:color w:val="000000"/>
          <w:sz w:val="24"/>
          <w:lang w:val="en-GB"/>
        </w:rPr>
      </w:pPr>
    </w:p>
    <w:p w14:paraId="664713B5" w14:textId="77777777" w:rsidR="00890E18" w:rsidRDefault="00EE5CE8">
      <w:pPr>
        <w:spacing w:line="360" w:lineRule="auto"/>
        <w:ind w:firstLineChars="200" w:firstLine="482"/>
        <w:rPr>
          <w:b/>
          <w:bCs/>
          <w:color w:val="FF0000"/>
          <w:sz w:val="24"/>
          <w:lang w:val="en-GB"/>
        </w:rPr>
      </w:pPr>
      <w:r>
        <w:rPr>
          <w:rFonts w:hint="eastAsia"/>
          <w:b/>
          <w:bCs/>
          <w:color w:val="FF0000"/>
          <w:sz w:val="24"/>
          <w:lang w:val="en-GB"/>
        </w:rPr>
        <w:t>重要提示：</w:t>
      </w:r>
    </w:p>
    <w:p w14:paraId="4FCBF68C" w14:textId="77777777" w:rsidR="00890E18" w:rsidRDefault="00EE5CE8">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14:paraId="5EBE32FF" w14:textId="77777777" w:rsidR="00890E18" w:rsidRDefault="00EE5CE8">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14:paraId="41B74E2F" w14:textId="77777777" w:rsidR="00890E18" w:rsidRDefault="00EE5CE8">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14:paraId="303F29FB" w14:textId="77777777" w:rsidR="00890E18" w:rsidRDefault="00890E18">
      <w:pPr>
        <w:rPr>
          <w:lang w:val="en-GB"/>
        </w:rPr>
      </w:pPr>
    </w:p>
    <w:p w14:paraId="023A51E9" w14:textId="77777777" w:rsidR="00890E18" w:rsidRDefault="00890E18"/>
    <w:p w14:paraId="12651550" w14:textId="77777777" w:rsidR="00890E18" w:rsidRDefault="00890E18">
      <w:pPr>
        <w:spacing w:beforeLines="50" w:before="156"/>
        <w:jc w:val="left"/>
        <w:rPr>
          <w:rFonts w:ascii="宋体" w:hAnsi="宋体"/>
          <w:b/>
          <w:color w:val="000000"/>
          <w:sz w:val="24"/>
        </w:rPr>
      </w:pPr>
    </w:p>
    <w:sectPr w:rsidR="00890E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9EF2" w14:textId="77777777" w:rsidR="0031487E" w:rsidRDefault="0031487E">
      <w:r>
        <w:separator/>
      </w:r>
    </w:p>
  </w:endnote>
  <w:endnote w:type="continuationSeparator" w:id="0">
    <w:p w14:paraId="7BF274E9" w14:textId="77777777" w:rsidR="0031487E" w:rsidRDefault="0031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方正姚体">
    <w:altName w:val="宋体"/>
    <w:panose1 w:val="02010601030101010101"/>
    <w:charset w:val="86"/>
    <w:family w:val="auto"/>
    <w:pitch w:val="variable"/>
    <w:sig w:usb0="00000003"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隶书">
    <w:altName w:val="微软雅黑"/>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D5E4C" w14:textId="77777777" w:rsidR="00EE5CE8" w:rsidRDefault="00EE5CE8">
    <w:pPr>
      <w:pStyle w:val="a7"/>
      <w:framePr w:wrap="around" w:vAnchor="text" w:hAnchor="margin" w:xAlign="center" w:y="1"/>
      <w:rPr>
        <w:rStyle w:val="aa"/>
      </w:rPr>
    </w:pPr>
    <w:r>
      <w:fldChar w:fldCharType="begin"/>
    </w:r>
    <w:r>
      <w:rPr>
        <w:rStyle w:val="aa"/>
      </w:rPr>
      <w:instrText xml:space="preserve">PAGE  </w:instrText>
    </w:r>
    <w:r>
      <w:fldChar w:fldCharType="end"/>
    </w:r>
  </w:p>
  <w:p w14:paraId="5AA77488" w14:textId="77777777" w:rsidR="00EE5CE8" w:rsidRDefault="00EE5C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32FF0" w14:textId="77777777" w:rsidR="00EE5CE8" w:rsidRDefault="00EE5CE8">
    <w:pPr>
      <w:pStyle w:val="a7"/>
    </w:pPr>
    <w:r>
      <w:rPr>
        <w:rStyle w:val="aa"/>
        <w:rFonts w:hint="eastAsia"/>
      </w:rPr>
      <w:t xml:space="preserve">　　　　　　　　　　　　　　　　　　　　　　</w:t>
    </w:r>
    <w:r>
      <w:fldChar w:fldCharType="begin"/>
    </w:r>
    <w:r>
      <w:rPr>
        <w:rStyle w:val="aa"/>
      </w:rPr>
      <w:instrText xml:space="preserve"> PAGE  \* Arabic  \* MERGEFORMAT </w:instrText>
    </w:r>
    <w:r>
      <w:fldChar w:fldCharType="separate"/>
    </w:r>
    <w:r w:rsidR="00E93EC7">
      <w:rPr>
        <w:rStyle w:val="aa"/>
        <w:noProof/>
      </w:rPr>
      <w:t>11</w:t>
    </w:r>
    <w:r>
      <w:fldChar w:fldCharType="end"/>
    </w:r>
    <w:r>
      <w:rPr>
        <w:rStyle w:val="aa"/>
      </w:rPr>
      <w:t xml:space="preserve"> / </w:t>
    </w:r>
    <w:r>
      <w:rPr>
        <w:rStyle w:val="aa"/>
      </w:rPr>
      <w:fldChar w:fldCharType="begin"/>
    </w:r>
    <w:r>
      <w:rPr>
        <w:rStyle w:val="aa"/>
      </w:rPr>
      <w:instrText xml:space="preserve"> NUMPAGES  \* Arabic  \* MERGEFORMAT </w:instrText>
    </w:r>
    <w:r>
      <w:rPr>
        <w:rStyle w:val="aa"/>
      </w:rPr>
      <w:fldChar w:fldCharType="separate"/>
    </w:r>
    <w:r w:rsidR="00E93EC7">
      <w:rPr>
        <w:rStyle w:val="aa"/>
        <w:noProof/>
      </w:rPr>
      <w:t>22</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D7C3C" w14:textId="77777777" w:rsidR="0031487E" w:rsidRDefault="0031487E">
      <w:r>
        <w:separator/>
      </w:r>
    </w:p>
  </w:footnote>
  <w:footnote w:type="continuationSeparator" w:id="0">
    <w:p w14:paraId="6A783BA2" w14:textId="77777777" w:rsidR="0031487E" w:rsidRDefault="00314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79247" w14:textId="77777777" w:rsidR="00EE5CE8" w:rsidRDefault="00EE5CE8">
    <w:pPr>
      <w:pStyle w:val="a8"/>
      <w:jc w:val="both"/>
    </w:pPr>
    <w:r>
      <w:rPr>
        <w:rFonts w:hint="eastAsia"/>
      </w:rPr>
      <w:t>深圳大学招投标管理中心采购文件</w:t>
    </w:r>
    <w:proofErr w:type="gramStart"/>
    <w:r>
      <w:rPr>
        <w:rFonts w:hint="eastAsia"/>
      </w:rPr>
      <w:t xml:space="preserve">　　　　　　　　　　　　　　　</w:t>
    </w:r>
    <w:proofErr w:type="gramEnd"/>
    <w:r>
      <w:rPr>
        <w:rFonts w:hint="eastAsia"/>
      </w:rPr>
      <w:t>采购编号：</w:t>
    </w:r>
    <w:r>
      <w:rPr>
        <w:rFonts w:hint="eastAsia"/>
      </w:rPr>
      <w:t>SZU</w:t>
    </w:r>
    <w:r>
      <w:t>CG20201446GC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55207716"/>
    <w:multiLevelType w:val="multilevel"/>
    <w:tmpl w:val="55207716"/>
    <w:lvl w:ilvl="0">
      <w:start w:val="1"/>
      <w:numFmt w:val="japaneseCounting"/>
      <w:lvlText w:val="%1、"/>
      <w:lvlJc w:val="left"/>
      <w:pPr>
        <w:ind w:left="510" w:hanging="51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4D3"/>
    <w:rsid w:val="00000487"/>
    <w:rsid w:val="0004177C"/>
    <w:rsid w:val="00043C86"/>
    <w:rsid w:val="00043CB2"/>
    <w:rsid w:val="00071736"/>
    <w:rsid w:val="00085995"/>
    <w:rsid w:val="00085AB4"/>
    <w:rsid w:val="000B0A40"/>
    <w:rsid w:val="000B7663"/>
    <w:rsid w:val="000C3CF7"/>
    <w:rsid w:val="000C43BD"/>
    <w:rsid w:val="000C471C"/>
    <w:rsid w:val="000C6579"/>
    <w:rsid w:val="000D178B"/>
    <w:rsid w:val="000D53FD"/>
    <w:rsid w:val="000D60DA"/>
    <w:rsid w:val="000E0696"/>
    <w:rsid w:val="000E31CC"/>
    <w:rsid w:val="000E4C3B"/>
    <w:rsid w:val="001033CD"/>
    <w:rsid w:val="00105AF0"/>
    <w:rsid w:val="00110BC7"/>
    <w:rsid w:val="001201A0"/>
    <w:rsid w:val="00120D1E"/>
    <w:rsid w:val="00122123"/>
    <w:rsid w:val="00122585"/>
    <w:rsid w:val="001259DD"/>
    <w:rsid w:val="001341AF"/>
    <w:rsid w:val="00135DB1"/>
    <w:rsid w:val="001411A8"/>
    <w:rsid w:val="001469FA"/>
    <w:rsid w:val="00153F74"/>
    <w:rsid w:val="001552F6"/>
    <w:rsid w:val="00157628"/>
    <w:rsid w:val="00165BC6"/>
    <w:rsid w:val="001713A2"/>
    <w:rsid w:val="001777DA"/>
    <w:rsid w:val="00182394"/>
    <w:rsid w:val="001A43C4"/>
    <w:rsid w:val="001C593C"/>
    <w:rsid w:val="001C5D2E"/>
    <w:rsid w:val="001C641C"/>
    <w:rsid w:val="001D44D3"/>
    <w:rsid w:val="001E1529"/>
    <w:rsid w:val="001E428B"/>
    <w:rsid w:val="001F3D39"/>
    <w:rsid w:val="00204B54"/>
    <w:rsid w:val="00213B01"/>
    <w:rsid w:val="00220F4F"/>
    <w:rsid w:val="0022328F"/>
    <w:rsid w:val="00223D04"/>
    <w:rsid w:val="002355AF"/>
    <w:rsid w:val="00240BFE"/>
    <w:rsid w:val="00247CC8"/>
    <w:rsid w:val="0025222C"/>
    <w:rsid w:val="00253B3D"/>
    <w:rsid w:val="00257939"/>
    <w:rsid w:val="00280DE8"/>
    <w:rsid w:val="00285DFE"/>
    <w:rsid w:val="0029051A"/>
    <w:rsid w:val="0029552C"/>
    <w:rsid w:val="002A294E"/>
    <w:rsid w:val="002A3AC3"/>
    <w:rsid w:val="002A7B08"/>
    <w:rsid w:val="002C5873"/>
    <w:rsid w:val="002C5FC2"/>
    <w:rsid w:val="002C6C44"/>
    <w:rsid w:val="002D7C1D"/>
    <w:rsid w:val="002E554B"/>
    <w:rsid w:val="002E59BE"/>
    <w:rsid w:val="002F03D1"/>
    <w:rsid w:val="002F46C6"/>
    <w:rsid w:val="0031487E"/>
    <w:rsid w:val="00323461"/>
    <w:rsid w:val="00343B53"/>
    <w:rsid w:val="00345BAF"/>
    <w:rsid w:val="00346803"/>
    <w:rsid w:val="00351D8A"/>
    <w:rsid w:val="00352811"/>
    <w:rsid w:val="00363266"/>
    <w:rsid w:val="00363498"/>
    <w:rsid w:val="003804A8"/>
    <w:rsid w:val="00383796"/>
    <w:rsid w:val="003B3CB9"/>
    <w:rsid w:val="003B4706"/>
    <w:rsid w:val="003B540B"/>
    <w:rsid w:val="003C50C2"/>
    <w:rsid w:val="003D01C8"/>
    <w:rsid w:val="003D7730"/>
    <w:rsid w:val="003F2B22"/>
    <w:rsid w:val="004072ED"/>
    <w:rsid w:val="004144C0"/>
    <w:rsid w:val="00416C9A"/>
    <w:rsid w:val="0042593B"/>
    <w:rsid w:val="004273A3"/>
    <w:rsid w:val="00442907"/>
    <w:rsid w:val="00443A66"/>
    <w:rsid w:val="00457064"/>
    <w:rsid w:val="004615A2"/>
    <w:rsid w:val="0046493D"/>
    <w:rsid w:val="004906E9"/>
    <w:rsid w:val="00491C90"/>
    <w:rsid w:val="0049363B"/>
    <w:rsid w:val="00494FEC"/>
    <w:rsid w:val="004A08BA"/>
    <w:rsid w:val="004A3037"/>
    <w:rsid w:val="004B4D87"/>
    <w:rsid w:val="004C175E"/>
    <w:rsid w:val="004C7564"/>
    <w:rsid w:val="004D4342"/>
    <w:rsid w:val="004E64E1"/>
    <w:rsid w:val="004F101E"/>
    <w:rsid w:val="004F4CA0"/>
    <w:rsid w:val="004F54AE"/>
    <w:rsid w:val="005071AB"/>
    <w:rsid w:val="00511D1F"/>
    <w:rsid w:val="005146C4"/>
    <w:rsid w:val="005168E5"/>
    <w:rsid w:val="00524E81"/>
    <w:rsid w:val="00526658"/>
    <w:rsid w:val="00536DFB"/>
    <w:rsid w:val="0054104F"/>
    <w:rsid w:val="00547CE1"/>
    <w:rsid w:val="005519F3"/>
    <w:rsid w:val="00562A74"/>
    <w:rsid w:val="00565CA8"/>
    <w:rsid w:val="005713E1"/>
    <w:rsid w:val="005731EC"/>
    <w:rsid w:val="005865B6"/>
    <w:rsid w:val="005C3D68"/>
    <w:rsid w:val="005C65C6"/>
    <w:rsid w:val="005C668B"/>
    <w:rsid w:val="005D0E52"/>
    <w:rsid w:val="005E2935"/>
    <w:rsid w:val="005E4BA8"/>
    <w:rsid w:val="005F0D73"/>
    <w:rsid w:val="005F2F38"/>
    <w:rsid w:val="006015EC"/>
    <w:rsid w:val="00602642"/>
    <w:rsid w:val="006046A2"/>
    <w:rsid w:val="00616FC1"/>
    <w:rsid w:val="0062468F"/>
    <w:rsid w:val="00641BC8"/>
    <w:rsid w:val="00643709"/>
    <w:rsid w:val="00651927"/>
    <w:rsid w:val="0065667B"/>
    <w:rsid w:val="00662048"/>
    <w:rsid w:val="0066485E"/>
    <w:rsid w:val="006648D8"/>
    <w:rsid w:val="006649D4"/>
    <w:rsid w:val="00666A05"/>
    <w:rsid w:val="006702E0"/>
    <w:rsid w:val="00676080"/>
    <w:rsid w:val="00681C68"/>
    <w:rsid w:val="00682958"/>
    <w:rsid w:val="00694D81"/>
    <w:rsid w:val="0069589B"/>
    <w:rsid w:val="006C1FD8"/>
    <w:rsid w:val="006C41EC"/>
    <w:rsid w:val="006D2240"/>
    <w:rsid w:val="006E62FA"/>
    <w:rsid w:val="006F11B3"/>
    <w:rsid w:val="0070436B"/>
    <w:rsid w:val="00704EA8"/>
    <w:rsid w:val="00712946"/>
    <w:rsid w:val="00723284"/>
    <w:rsid w:val="007251B2"/>
    <w:rsid w:val="0072662F"/>
    <w:rsid w:val="0073187A"/>
    <w:rsid w:val="00731A04"/>
    <w:rsid w:val="007367C4"/>
    <w:rsid w:val="00746396"/>
    <w:rsid w:val="007477B7"/>
    <w:rsid w:val="0076599F"/>
    <w:rsid w:val="00765B2F"/>
    <w:rsid w:val="00776699"/>
    <w:rsid w:val="00777DC7"/>
    <w:rsid w:val="00781195"/>
    <w:rsid w:val="00784AD9"/>
    <w:rsid w:val="00785ADC"/>
    <w:rsid w:val="00785B8A"/>
    <w:rsid w:val="00793EBB"/>
    <w:rsid w:val="007A5EB5"/>
    <w:rsid w:val="007A5F9D"/>
    <w:rsid w:val="007B1BF4"/>
    <w:rsid w:val="007B2C5D"/>
    <w:rsid w:val="007B3260"/>
    <w:rsid w:val="007B7D95"/>
    <w:rsid w:val="007C3933"/>
    <w:rsid w:val="007D51AE"/>
    <w:rsid w:val="007E5F17"/>
    <w:rsid w:val="008144A6"/>
    <w:rsid w:val="008249E1"/>
    <w:rsid w:val="008377BC"/>
    <w:rsid w:val="00845025"/>
    <w:rsid w:val="00845620"/>
    <w:rsid w:val="00852C70"/>
    <w:rsid w:val="008573EE"/>
    <w:rsid w:val="00872277"/>
    <w:rsid w:val="008753E4"/>
    <w:rsid w:val="00875A63"/>
    <w:rsid w:val="008819E1"/>
    <w:rsid w:val="00884459"/>
    <w:rsid w:val="008901C7"/>
    <w:rsid w:val="00890E18"/>
    <w:rsid w:val="00892B53"/>
    <w:rsid w:val="008B3BC1"/>
    <w:rsid w:val="008B5526"/>
    <w:rsid w:val="008B62B9"/>
    <w:rsid w:val="008B74E2"/>
    <w:rsid w:val="008C407F"/>
    <w:rsid w:val="008C4E18"/>
    <w:rsid w:val="008C5009"/>
    <w:rsid w:val="008D2B3A"/>
    <w:rsid w:val="008D4537"/>
    <w:rsid w:val="008D48E2"/>
    <w:rsid w:val="008F7624"/>
    <w:rsid w:val="009071C8"/>
    <w:rsid w:val="00922920"/>
    <w:rsid w:val="00926354"/>
    <w:rsid w:val="00942070"/>
    <w:rsid w:val="0094502C"/>
    <w:rsid w:val="009532C7"/>
    <w:rsid w:val="009632A6"/>
    <w:rsid w:val="00963924"/>
    <w:rsid w:val="0096610D"/>
    <w:rsid w:val="0098369B"/>
    <w:rsid w:val="009B259A"/>
    <w:rsid w:val="009B506E"/>
    <w:rsid w:val="009B6922"/>
    <w:rsid w:val="009C210F"/>
    <w:rsid w:val="009D243E"/>
    <w:rsid w:val="009D3084"/>
    <w:rsid w:val="009E6D47"/>
    <w:rsid w:val="009E79FA"/>
    <w:rsid w:val="009F770C"/>
    <w:rsid w:val="00A1228E"/>
    <w:rsid w:val="00A162A2"/>
    <w:rsid w:val="00A16A14"/>
    <w:rsid w:val="00A36208"/>
    <w:rsid w:val="00A379DE"/>
    <w:rsid w:val="00A43DB6"/>
    <w:rsid w:val="00A558EA"/>
    <w:rsid w:val="00A55D3C"/>
    <w:rsid w:val="00A7254B"/>
    <w:rsid w:val="00A72DA9"/>
    <w:rsid w:val="00A735A3"/>
    <w:rsid w:val="00A76F70"/>
    <w:rsid w:val="00A8016B"/>
    <w:rsid w:val="00A856D4"/>
    <w:rsid w:val="00A97E94"/>
    <w:rsid w:val="00AB4A84"/>
    <w:rsid w:val="00AB5C4B"/>
    <w:rsid w:val="00AD371A"/>
    <w:rsid w:val="00AE02A6"/>
    <w:rsid w:val="00AE7D40"/>
    <w:rsid w:val="00AF4AA5"/>
    <w:rsid w:val="00B055CA"/>
    <w:rsid w:val="00B17FF6"/>
    <w:rsid w:val="00B343BA"/>
    <w:rsid w:val="00B66244"/>
    <w:rsid w:val="00B702FD"/>
    <w:rsid w:val="00B832C7"/>
    <w:rsid w:val="00B84ECC"/>
    <w:rsid w:val="00B906B5"/>
    <w:rsid w:val="00BA060B"/>
    <w:rsid w:val="00BA224C"/>
    <w:rsid w:val="00BA2F9E"/>
    <w:rsid w:val="00BC021A"/>
    <w:rsid w:val="00BC12A5"/>
    <w:rsid w:val="00BC2194"/>
    <w:rsid w:val="00BC2AAF"/>
    <w:rsid w:val="00BC4F49"/>
    <w:rsid w:val="00BD5793"/>
    <w:rsid w:val="00BF1073"/>
    <w:rsid w:val="00BF2991"/>
    <w:rsid w:val="00BF3E83"/>
    <w:rsid w:val="00C00B11"/>
    <w:rsid w:val="00C00E86"/>
    <w:rsid w:val="00C25388"/>
    <w:rsid w:val="00C33DC8"/>
    <w:rsid w:val="00C43329"/>
    <w:rsid w:val="00C56FB2"/>
    <w:rsid w:val="00C621BB"/>
    <w:rsid w:val="00C62608"/>
    <w:rsid w:val="00C63CB3"/>
    <w:rsid w:val="00C7109E"/>
    <w:rsid w:val="00C93458"/>
    <w:rsid w:val="00C94714"/>
    <w:rsid w:val="00CA2889"/>
    <w:rsid w:val="00CA49E5"/>
    <w:rsid w:val="00CA6934"/>
    <w:rsid w:val="00CA7EB7"/>
    <w:rsid w:val="00CB4493"/>
    <w:rsid w:val="00CB644F"/>
    <w:rsid w:val="00CB6B86"/>
    <w:rsid w:val="00CC10DD"/>
    <w:rsid w:val="00CC732E"/>
    <w:rsid w:val="00CC7B2A"/>
    <w:rsid w:val="00CE5258"/>
    <w:rsid w:val="00CF3E72"/>
    <w:rsid w:val="00D0387F"/>
    <w:rsid w:val="00D048E3"/>
    <w:rsid w:val="00D07955"/>
    <w:rsid w:val="00D10946"/>
    <w:rsid w:val="00D13D80"/>
    <w:rsid w:val="00D407CA"/>
    <w:rsid w:val="00D47FE2"/>
    <w:rsid w:val="00D5690F"/>
    <w:rsid w:val="00D62AA3"/>
    <w:rsid w:val="00D63E4B"/>
    <w:rsid w:val="00D63FFC"/>
    <w:rsid w:val="00D6711A"/>
    <w:rsid w:val="00D71B47"/>
    <w:rsid w:val="00D75C16"/>
    <w:rsid w:val="00D8661B"/>
    <w:rsid w:val="00D908AE"/>
    <w:rsid w:val="00D97B33"/>
    <w:rsid w:val="00DA3459"/>
    <w:rsid w:val="00DB08D3"/>
    <w:rsid w:val="00DB6C99"/>
    <w:rsid w:val="00DC282C"/>
    <w:rsid w:val="00DD0488"/>
    <w:rsid w:val="00DD3E78"/>
    <w:rsid w:val="00DE0D4C"/>
    <w:rsid w:val="00DF257B"/>
    <w:rsid w:val="00E029CB"/>
    <w:rsid w:val="00E070BA"/>
    <w:rsid w:val="00E07FC2"/>
    <w:rsid w:val="00E2107B"/>
    <w:rsid w:val="00E314D3"/>
    <w:rsid w:val="00E355BB"/>
    <w:rsid w:val="00E41AA9"/>
    <w:rsid w:val="00E45322"/>
    <w:rsid w:val="00E54C97"/>
    <w:rsid w:val="00E61A3B"/>
    <w:rsid w:val="00E67864"/>
    <w:rsid w:val="00E93CF9"/>
    <w:rsid w:val="00E93EC7"/>
    <w:rsid w:val="00E93F03"/>
    <w:rsid w:val="00EB2945"/>
    <w:rsid w:val="00EC1000"/>
    <w:rsid w:val="00EE5780"/>
    <w:rsid w:val="00EE5CE8"/>
    <w:rsid w:val="00EF18DC"/>
    <w:rsid w:val="00EF2A7C"/>
    <w:rsid w:val="00EF678A"/>
    <w:rsid w:val="00F021B1"/>
    <w:rsid w:val="00F02683"/>
    <w:rsid w:val="00F0658F"/>
    <w:rsid w:val="00F11FEE"/>
    <w:rsid w:val="00F124E2"/>
    <w:rsid w:val="00F2431E"/>
    <w:rsid w:val="00F31988"/>
    <w:rsid w:val="00F3518D"/>
    <w:rsid w:val="00F362D7"/>
    <w:rsid w:val="00F41936"/>
    <w:rsid w:val="00F454FB"/>
    <w:rsid w:val="00F51AE3"/>
    <w:rsid w:val="00F57B4A"/>
    <w:rsid w:val="00F74ADE"/>
    <w:rsid w:val="00F77644"/>
    <w:rsid w:val="00F80E56"/>
    <w:rsid w:val="00F86334"/>
    <w:rsid w:val="00F9531D"/>
    <w:rsid w:val="00F97987"/>
    <w:rsid w:val="00F97D28"/>
    <w:rsid w:val="00F97DE0"/>
    <w:rsid w:val="00FA1F12"/>
    <w:rsid w:val="00FC21F6"/>
    <w:rsid w:val="00FD0870"/>
    <w:rsid w:val="00FD73B7"/>
    <w:rsid w:val="00FE62A1"/>
    <w:rsid w:val="00FF280D"/>
    <w:rsid w:val="00FF3602"/>
    <w:rsid w:val="036C10E0"/>
    <w:rsid w:val="128752CD"/>
    <w:rsid w:val="21FE0B1F"/>
    <w:rsid w:val="2A5A1192"/>
    <w:rsid w:val="2AE90BA7"/>
    <w:rsid w:val="2D095F2A"/>
    <w:rsid w:val="34B27991"/>
    <w:rsid w:val="384049FB"/>
    <w:rsid w:val="3C1F2F32"/>
    <w:rsid w:val="3E32695A"/>
    <w:rsid w:val="52F960BC"/>
    <w:rsid w:val="5AD07941"/>
    <w:rsid w:val="62916B82"/>
    <w:rsid w:val="69701C8D"/>
    <w:rsid w:val="6E85766F"/>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8E7B06-F2C1-472A-A83A-4BF8D05F2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nhideWhenUsed="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2"/>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qFormat/>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Chars="200" w:firstLine="420"/>
    </w:pPr>
    <w:rPr>
      <w:rFonts w:ascii="Times New Roman" w:hAnsi="Times New Roman"/>
      <w:szCs w:val="20"/>
    </w:rPr>
  </w:style>
  <w:style w:type="paragraph" w:styleId="a4">
    <w:name w:val="annotation text"/>
    <w:basedOn w:val="a"/>
    <w:link w:val="Char0"/>
    <w:unhideWhenUsed/>
    <w:qFormat/>
    <w:pPr>
      <w:jc w:val="left"/>
    </w:pPr>
  </w:style>
  <w:style w:type="paragraph" w:styleId="a5">
    <w:name w:val="Plain Text"/>
    <w:basedOn w:val="a"/>
    <w:link w:val="Char1"/>
    <w:qFormat/>
    <w:rPr>
      <w:rFonts w:ascii="宋体" w:eastAsia="宋体" w:hAnsi="Courier New"/>
      <w:szCs w:val="20"/>
    </w:rPr>
  </w:style>
  <w:style w:type="paragraph" w:styleId="a6">
    <w:name w:val="Balloon Text"/>
    <w:basedOn w:val="a"/>
    <w:link w:val="Char2"/>
    <w:uiPriority w:val="99"/>
    <w:qFormat/>
    <w:rPr>
      <w:kern w:val="0"/>
      <w:sz w:val="18"/>
      <w:szCs w:val="18"/>
    </w:rPr>
  </w:style>
  <w:style w:type="paragraph" w:styleId="a7">
    <w:name w:val="footer"/>
    <w:basedOn w:val="a"/>
    <w:link w:val="Char3"/>
    <w:qFormat/>
    <w:pPr>
      <w:tabs>
        <w:tab w:val="center" w:pos="4153"/>
        <w:tab w:val="right" w:pos="8306"/>
      </w:tabs>
      <w:snapToGrid w:val="0"/>
      <w:jc w:val="left"/>
    </w:pPr>
    <w:rPr>
      <w:rFonts w:ascii="Times New Roman" w:hAnsi="Times New Roman"/>
      <w:kern w:val="0"/>
      <w:sz w:val="18"/>
      <w:szCs w:val="18"/>
    </w:rPr>
  </w:style>
  <w:style w:type="paragraph" w:styleId="a8">
    <w:name w:val="header"/>
    <w:basedOn w:val="a"/>
    <w:link w:val="Char4"/>
    <w:uiPriority w:val="99"/>
    <w:qFormat/>
    <w:pPr>
      <w:pBdr>
        <w:bottom w:val="single" w:sz="6" w:space="1" w:color="auto"/>
      </w:pBdr>
      <w:tabs>
        <w:tab w:val="center" w:pos="4153"/>
        <w:tab w:val="right" w:pos="8306"/>
      </w:tabs>
      <w:snapToGrid w:val="0"/>
      <w:jc w:val="center"/>
    </w:pPr>
    <w:rPr>
      <w:kern w:val="0"/>
      <w:sz w:val="18"/>
      <w:szCs w:val="18"/>
    </w:rPr>
  </w:style>
  <w:style w:type="paragraph" w:styleId="a9">
    <w:name w:val="annotation subject"/>
    <w:basedOn w:val="a4"/>
    <w:next w:val="a4"/>
    <w:link w:val="Char5"/>
    <w:unhideWhenUsed/>
    <w:qFormat/>
    <w:rPr>
      <w:b/>
      <w:bCs/>
    </w:rPr>
  </w:style>
  <w:style w:type="character" w:styleId="aa">
    <w:name w:val="page number"/>
    <w:basedOn w:val="a0"/>
    <w:qFormat/>
  </w:style>
  <w:style w:type="character" w:styleId="ab">
    <w:name w:val="Hyperlink"/>
    <w:basedOn w:val="a0"/>
    <w:qFormat/>
    <w:rPr>
      <w:color w:val="0000FF" w:themeColor="hyperlink"/>
      <w:u w:val="single"/>
    </w:rPr>
  </w:style>
  <w:style w:type="character" w:styleId="ac">
    <w:name w:val="annotation reference"/>
    <w:basedOn w:val="a0"/>
    <w:unhideWhenUsed/>
    <w:qFormat/>
    <w:rPr>
      <w:sz w:val="21"/>
      <w:szCs w:val="21"/>
    </w:rPr>
  </w:style>
  <w:style w:type="character" w:customStyle="1" w:styleId="3Char">
    <w:name w:val="标题 3 Char"/>
    <w:uiPriority w:val="9"/>
    <w:qFormat/>
    <w:rPr>
      <w:b/>
      <w:bCs/>
      <w:sz w:val="32"/>
      <w:szCs w:val="32"/>
    </w:rPr>
  </w:style>
  <w:style w:type="character" w:customStyle="1" w:styleId="Char3">
    <w:name w:val="页脚 Char"/>
    <w:link w:val="a7"/>
    <w:qFormat/>
    <w:rPr>
      <w:rFonts w:ascii="Times New Roman" w:eastAsia="宋体" w:hAnsi="Times New Roman" w:cs="Times New Roman"/>
      <w:sz w:val="18"/>
      <w:szCs w:val="18"/>
    </w:rPr>
  </w:style>
  <w:style w:type="character" w:customStyle="1" w:styleId="3Char1">
    <w:name w:val="标题 3 Char1"/>
    <w:link w:val="3"/>
    <w:qFormat/>
    <w:rPr>
      <w:rFonts w:ascii="Times New Roman" w:eastAsia="宋体" w:hAnsi="Times New Roman" w:cs="Times New Roman"/>
      <w:b/>
      <w:bCs/>
      <w:sz w:val="28"/>
      <w:szCs w:val="32"/>
    </w:rPr>
  </w:style>
  <w:style w:type="character" w:customStyle="1" w:styleId="font01">
    <w:name w:val="font01"/>
    <w:qFormat/>
    <w:rPr>
      <w:rFonts w:ascii="宋体" w:eastAsia="宋体" w:hAnsi="宋体" w:cs="宋体" w:hint="eastAsia"/>
      <w:color w:val="000000"/>
      <w:sz w:val="22"/>
      <w:szCs w:val="22"/>
      <w:u w:val="none"/>
    </w:rPr>
  </w:style>
  <w:style w:type="character" w:customStyle="1" w:styleId="Char2">
    <w:name w:val="批注框文本 Char"/>
    <w:link w:val="a6"/>
    <w:uiPriority w:val="99"/>
    <w:qFormat/>
    <w:rPr>
      <w:sz w:val="18"/>
      <w:szCs w:val="18"/>
    </w:rPr>
  </w:style>
  <w:style w:type="character" w:customStyle="1" w:styleId="Char4">
    <w:name w:val="页眉 Char"/>
    <w:link w:val="a8"/>
    <w:uiPriority w:val="99"/>
    <w:qFormat/>
    <w:rPr>
      <w:sz w:val="18"/>
      <w:szCs w:val="18"/>
    </w:rPr>
  </w:style>
  <w:style w:type="character" w:customStyle="1" w:styleId="4Char">
    <w:name w:val="标题 4 Char"/>
    <w:link w:val="4"/>
    <w:uiPriority w:val="9"/>
    <w:qFormat/>
    <w:rPr>
      <w:rFonts w:ascii="Cambria" w:eastAsia="宋体" w:hAnsi="Cambria" w:cs="Times New Roman"/>
      <w:b/>
      <w:bCs/>
      <w:sz w:val="28"/>
      <w:szCs w:val="28"/>
    </w:rPr>
  </w:style>
  <w:style w:type="paragraph" w:customStyle="1" w:styleId="Default">
    <w:name w:val="Default"/>
    <w:qFormat/>
    <w:pPr>
      <w:widowControl w:val="0"/>
      <w:autoSpaceDE w:val="0"/>
      <w:autoSpaceDN w:val="0"/>
      <w:adjustRightInd w:val="0"/>
    </w:pPr>
    <w:rPr>
      <w:rFonts w:ascii="宋体" w:eastAsiaTheme="minorEastAsia" w:hAnsi="宋体" w:cs="宋体"/>
      <w:color w:val="000000"/>
      <w:sz w:val="24"/>
      <w:szCs w:val="24"/>
    </w:rPr>
  </w:style>
  <w:style w:type="paragraph" w:customStyle="1" w:styleId="-">
    <w:name w:val="正文-自定义"/>
    <w:basedOn w:val="a"/>
    <w:qFormat/>
    <w:pPr>
      <w:spacing w:before="100" w:beforeAutospacing="1" w:after="100" w:afterAutospacing="1" w:line="360" w:lineRule="auto"/>
      <w:ind w:firstLineChars="200" w:firstLine="200"/>
    </w:pPr>
    <w:rPr>
      <w:rFonts w:ascii="Times New Roman" w:hAnsi="Times New Roman"/>
      <w:sz w:val="24"/>
      <w:szCs w:val="24"/>
    </w:rPr>
  </w:style>
  <w:style w:type="character" w:customStyle="1" w:styleId="Char0">
    <w:name w:val="批注文字 Char"/>
    <w:basedOn w:val="a0"/>
    <w:link w:val="a4"/>
    <w:qFormat/>
    <w:rPr>
      <w:kern w:val="2"/>
      <w:sz w:val="21"/>
      <w:szCs w:val="22"/>
    </w:rPr>
  </w:style>
  <w:style w:type="character" w:customStyle="1" w:styleId="Char5">
    <w:name w:val="批注主题 Char"/>
    <w:basedOn w:val="Char0"/>
    <w:link w:val="a9"/>
    <w:semiHidden/>
    <w:qFormat/>
    <w:rPr>
      <w:b/>
      <w:bCs/>
      <w:kern w:val="2"/>
      <w:sz w:val="21"/>
      <w:szCs w:val="22"/>
    </w:rPr>
  </w:style>
  <w:style w:type="paragraph" w:customStyle="1" w:styleId="1">
    <w:name w:val="列出段落1"/>
    <w:basedOn w:val="a"/>
    <w:uiPriority w:val="99"/>
    <w:qFormat/>
    <w:pPr>
      <w:ind w:firstLineChars="200" w:firstLine="420"/>
    </w:pPr>
  </w:style>
  <w:style w:type="character" w:customStyle="1" w:styleId="Char">
    <w:name w:val="正文缩进 Char"/>
    <w:link w:val="a3"/>
    <w:qFormat/>
    <w:rPr>
      <w:rFonts w:ascii="Times New Roman" w:hAnsi="Times New Roman"/>
      <w:kern w:val="2"/>
      <w:sz w:val="21"/>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 w:type="character" w:customStyle="1" w:styleId="Char1">
    <w:name w:val="纯文本 Char"/>
    <w:basedOn w:val="a0"/>
    <w:link w:val="a5"/>
    <w:qFormat/>
    <w:rPr>
      <w:rFonts w:ascii="宋体" w:eastAsia="宋体"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bidding.szu.edu.cn/listfile.as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6F52B-8C51-4895-AAE3-E72F96DCC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1484</Words>
  <Characters>8464</Characters>
  <Application>Microsoft Office Word</Application>
  <DocSecurity>0</DocSecurity>
  <Lines>70</Lines>
  <Paragraphs>19</Paragraphs>
  <ScaleCrop>false</ScaleCrop>
  <Company>Microsoft</Company>
  <LinksUpToDate>false</LinksUpToDate>
  <CharactersWithSpaces>9929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劳巧华</cp:lastModifiedBy>
  <cp:revision>34</cp:revision>
  <cp:lastPrinted>2017-08-09T03:46:00Z</cp:lastPrinted>
  <dcterms:created xsi:type="dcterms:W3CDTF">2020-08-14T07:26:00Z</dcterms:created>
  <dcterms:modified xsi:type="dcterms:W3CDTF">2021-01-14T01:45:00Z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